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CA9" w:rsidRPr="00C61785" w:rsidRDefault="00283FDB">
      <w:pPr>
        <w:rPr>
          <w:b/>
          <w:sz w:val="28"/>
          <w:szCs w:val="28"/>
        </w:rPr>
      </w:pPr>
      <w:r w:rsidRPr="00C61785">
        <w:rPr>
          <w:b/>
          <w:sz w:val="28"/>
          <w:szCs w:val="28"/>
        </w:rPr>
        <w:t>Select Board Meeting minutes</w:t>
      </w:r>
    </w:p>
    <w:p w:rsidR="00283FDB" w:rsidRPr="00C61785" w:rsidRDefault="00283FDB">
      <w:pPr>
        <w:rPr>
          <w:b/>
          <w:sz w:val="28"/>
          <w:szCs w:val="28"/>
        </w:rPr>
      </w:pPr>
      <w:r w:rsidRPr="00C61785">
        <w:rPr>
          <w:b/>
          <w:sz w:val="28"/>
          <w:szCs w:val="28"/>
        </w:rPr>
        <w:t>Wednesday, March 30, 2016 at 6:00pm</w:t>
      </w:r>
    </w:p>
    <w:p w:rsidR="00283FDB" w:rsidRPr="00C61785" w:rsidRDefault="00283FDB">
      <w:pPr>
        <w:rPr>
          <w:b/>
          <w:sz w:val="28"/>
          <w:szCs w:val="28"/>
        </w:rPr>
      </w:pPr>
    </w:p>
    <w:p w:rsidR="00283FDB" w:rsidRPr="00C61785" w:rsidRDefault="00283FDB">
      <w:pPr>
        <w:rPr>
          <w:sz w:val="28"/>
          <w:szCs w:val="28"/>
        </w:rPr>
      </w:pPr>
      <w:r w:rsidRPr="00C61785">
        <w:rPr>
          <w:b/>
          <w:sz w:val="28"/>
          <w:szCs w:val="28"/>
        </w:rPr>
        <w:t xml:space="preserve">Present: </w:t>
      </w:r>
      <w:r w:rsidRPr="00C61785">
        <w:rPr>
          <w:sz w:val="28"/>
          <w:szCs w:val="28"/>
        </w:rPr>
        <w:t xml:space="preserve">Selectman Jim Doubleday, Selectman Bill Martell, Selectman Mark </w:t>
      </w:r>
      <w:r w:rsidR="007B2604" w:rsidRPr="00C61785">
        <w:rPr>
          <w:sz w:val="28"/>
          <w:szCs w:val="28"/>
        </w:rPr>
        <w:t>Santos, Connie Englert-True North Transit Group</w:t>
      </w:r>
      <w:r w:rsidRPr="00C61785">
        <w:rPr>
          <w:sz w:val="28"/>
          <w:szCs w:val="28"/>
        </w:rPr>
        <w:t>, Police Chief Thomann, Joe Larson, John Trickey-Finance Committee, Bruce Klotz, Town Clerk- Kathy Martell, Selectmen’s Administrative Assistant-Susannah Carey.</w:t>
      </w:r>
    </w:p>
    <w:p w:rsidR="007B2604" w:rsidRPr="00C61785" w:rsidRDefault="007B2604">
      <w:pPr>
        <w:rPr>
          <w:sz w:val="28"/>
          <w:szCs w:val="28"/>
        </w:rPr>
      </w:pPr>
    </w:p>
    <w:p w:rsidR="007B2604" w:rsidRPr="00C61785" w:rsidRDefault="007B2604">
      <w:pPr>
        <w:rPr>
          <w:sz w:val="28"/>
          <w:szCs w:val="28"/>
        </w:rPr>
      </w:pPr>
      <w:r w:rsidRPr="00C61785">
        <w:rPr>
          <w:b/>
          <w:sz w:val="28"/>
          <w:szCs w:val="28"/>
        </w:rPr>
        <w:t>Open:</w:t>
      </w:r>
      <w:r w:rsidRPr="00C61785">
        <w:rPr>
          <w:sz w:val="28"/>
          <w:szCs w:val="28"/>
        </w:rPr>
        <w:t xml:space="preserve"> Selectman Santos opened the meeting at 6:00pm.</w:t>
      </w:r>
    </w:p>
    <w:p w:rsidR="007B2604" w:rsidRPr="00C61785" w:rsidRDefault="007B2604">
      <w:pPr>
        <w:rPr>
          <w:sz w:val="28"/>
          <w:szCs w:val="28"/>
        </w:rPr>
      </w:pPr>
    </w:p>
    <w:p w:rsidR="007B2604" w:rsidRPr="00C61785" w:rsidRDefault="007B2604">
      <w:pPr>
        <w:rPr>
          <w:b/>
          <w:sz w:val="28"/>
          <w:szCs w:val="28"/>
        </w:rPr>
      </w:pPr>
      <w:r w:rsidRPr="00C61785">
        <w:rPr>
          <w:b/>
          <w:sz w:val="28"/>
          <w:szCs w:val="28"/>
        </w:rPr>
        <w:t>Minutes</w:t>
      </w:r>
    </w:p>
    <w:p w:rsidR="007B2604" w:rsidRPr="00C61785" w:rsidRDefault="007B2604">
      <w:pPr>
        <w:rPr>
          <w:sz w:val="28"/>
          <w:szCs w:val="28"/>
        </w:rPr>
      </w:pPr>
      <w:r w:rsidRPr="00C61785">
        <w:rPr>
          <w:sz w:val="28"/>
          <w:szCs w:val="28"/>
          <w:u w:val="single"/>
        </w:rPr>
        <w:t>March 14, 2016</w:t>
      </w:r>
      <w:r w:rsidRPr="00C61785">
        <w:rPr>
          <w:sz w:val="28"/>
          <w:szCs w:val="28"/>
        </w:rPr>
        <w:t>. On a motion by Selectman Doubleday, seconded by Selectman Martell, the minutes were unanimously approved.</w:t>
      </w:r>
    </w:p>
    <w:p w:rsidR="007B2604" w:rsidRPr="00C61785" w:rsidRDefault="007B2604">
      <w:pPr>
        <w:rPr>
          <w:sz w:val="28"/>
          <w:szCs w:val="28"/>
        </w:rPr>
      </w:pPr>
    </w:p>
    <w:p w:rsidR="007B2604" w:rsidRPr="00C61785" w:rsidRDefault="007B2604">
      <w:pPr>
        <w:rPr>
          <w:b/>
          <w:sz w:val="28"/>
          <w:szCs w:val="28"/>
        </w:rPr>
      </w:pPr>
      <w:r w:rsidRPr="00C61785">
        <w:rPr>
          <w:b/>
          <w:sz w:val="28"/>
          <w:szCs w:val="28"/>
        </w:rPr>
        <w:t>True North Transit (MAX Bus)</w:t>
      </w:r>
    </w:p>
    <w:p w:rsidR="00C61785" w:rsidRPr="00C61785" w:rsidRDefault="003A4380">
      <w:pPr>
        <w:rPr>
          <w:sz w:val="28"/>
          <w:szCs w:val="28"/>
        </w:rPr>
      </w:pPr>
      <w:r w:rsidRPr="00C61785">
        <w:rPr>
          <w:sz w:val="28"/>
          <w:szCs w:val="28"/>
        </w:rPr>
        <w:t xml:space="preserve">True North Transit is a company based in Shelburne Falls, Ma that operates the MAX service brand with Silver Fox Motor Coaches.  The MAX bus is funded and contracted by the </w:t>
      </w:r>
      <w:proofErr w:type="spellStart"/>
      <w:r w:rsidRPr="00C61785">
        <w:rPr>
          <w:sz w:val="28"/>
          <w:szCs w:val="28"/>
        </w:rPr>
        <w:t>MassDOT</w:t>
      </w:r>
      <w:proofErr w:type="spellEnd"/>
      <w:r w:rsidRPr="00C61785">
        <w:rPr>
          <w:sz w:val="28"/>
          <w:szCs w:val="28"/>
        </w:rPr>
        <w:t xml:space="preserve"> Rail &amp; Transit Division.</w:t>
      </w:r>
      <w:r w:rsidR="00776CA9" w:rsidRPr="00C61785">
        <w:rPr>
          <w:sz w:val="28"/>
          <w:szCs w:val="28"/>
        </w:rPr>
        <w:t xml:space="preserve">  The bus service would link communities by providing stops at the VA Medical Center in Leeds and the VA Center in Worcester.</w:t>
      </w:r>
      <w:r w:rsidR="00FA1E78">
        <w:rPr>
          <w:sz w:val="28"/>
          <w:szCs w:val="28"/>
        </w:rPr>
        <w:t xml:space="preserve">  The service is ADA &amp; wheelchair equipped, offers a discount to veterans and seniors, and only costs $8.00 to ride from Pelham to Worcester.</w:t>
      </w:r>
      <w:r w:rsidRPr="00C61785">
        <w:rPr>
          <w:sz w:val="28"/>
          <w:szCs w:val="28"/>
        </w:rPr>
        <w:t xml:space="preserve"> </w:t>
      </w:r>
      <w:r w:rsidR="00C61785" w:rsidRPr="00C61785">
        <w:rPr>
          <w:sz w:val="28"/>
          <w:szCs w:val="28"/>
        </w:rPr>
        <w:t xml:space="preserve"> There is no cost to the Town and no liability as True North Transit is fully insured.</w:t>
      </w:r>
      <w:r w:rsidRPr="00C61785">
        <w:rPr>
          <w:sz w:val="28"/>
          <w:szCs w:val="28"/>
        </w:rPr>
        <w:t xml:space="preserve"> </w:t>
      </w:r>
      <w:r w:rsidR="00C61785" w:rsidRPr="00C61785">
        <w:rPr>
          <w:sz w:val="28"/>
          <w:szCs w:val="28"/>
        </w:rPr>
        <w:t xml:space="preserve">The new service schedule change will happen on April 11, 2016, but there won’t be any change for Pelham.  </w:t>
      </w:r>
    </w:p>
    <w:p w:rsidR="007B2604" w:rsidRDefault="003A4380">
      <w:pPr>
        <w:rPr>
          <w:sz w:val="28"/>
          <w:szCs w:val="28"/>
        </w:rPr>
      </w:pPr>
      <w:r w:rsidRPr="00C61785">
        <w:rPr>
          <w:sz w:val="28"/>
          <w:szCs w:val="28"/>
        </w:rPr>
        <w:t>Connie Englert, representing True North Transit, gave a summary of the introduction of this service and route created</w:t>
      </w:r>
      <w:r w:rsidR="00776CA9" w:rsidRPr="00C61785">
        <w:rPr>
          <w:sz w:val="28"/>
          <w:szCs w:val="28"/>
        </w:rPr>
        <w:t xml:space="preserve"> from Worcester to Northampton.  Connie Englert was looking for permanent authorization from the Town of Pelham to have bus service run through Pelham and </w:t>
      </w:r>
      <w:proofErr w:type="gramStart"/>
      <w:r w:rsidR="00776CA9" w:rsidRPr="00C61785">
        <w:rPr>
          <w:sz w:val="28"/>
          <w:szCs w:val="28"/>
        </w:rPr>
        <w:t>have</w:t>
      </w:r>
      <w:proofErr w:type="gramEnd"/>
      <w:r w:rsidR="00776CA9" w:rsidRPr="00C61785">
        <w:rPr>
          <w:sz w:val="28"/>
          <w:szCs w:val="28"/>
        </w:rPr>
        <w:t xml:space="preserve"> a stop somewhere along Amherst Road.  Currently the bus service was using the Historical Complex’s (corner of Amherst Road and </w:t>
      </w:r>
      <w:proofErr w:type="spellStart"/>
      <w:r w:rsidR="00776CA9" w:rsidRPr="00C61785">
        <w:rPr>
          <w:sz w:val="28"/>
          <w:szCs w:val="28"/>
        </w:rPr>
        <w:t>Rt</w:t>
      </w:r>
      <w:proofErr w:type="spellEnd"/>
      <w:r w:rsidR="00776CA9" w:rsidRPr="00C61785">
        <w:rPr>
          <w:sz w:val="28"/>
          <w:szCs w:val="28"/>
        </w:rPr>
        <w:t xml:space="preserve"> 202) parking area to pull over and pick up possible riders.  The DCR was contacted to see if the parking area across from the complex along Route 202 could be used</w:t>
      </w:r>
      <w:r w:rsidR="00FA1E78">
        <w:rPr>
          <w:sz w:val="28"/>
          <w:szCs w:val="28"/>
        </w:rPr>
        <w:t xml:space="preserve"> for possible parking, but the area isn’t</w:t>
      </w:r>
      <w:r w:rsidR="00776CA9" w:rsidRPr="00C61785">
        <w:rPr>
          <w:sz w:val="28"/>
          <w:szCs w:val="28"/>
        </w:rPr>
        <w:t xml:space="preserve"> maintained in the </w:t>
      </w:r>
      <w:r w:rsidR="00776CA9" w:rsidRPr="00C61785">
        <w:rPr>
          <w:sz w:val="28"/>
          <w:szCs w:val="28"/>
        </w:rPr>
        <w:lastRenderedPageBreak/>
        <w:t>winter and is on Quabbin land. Police Chief Thomann suggested that Connie look into the parking area by the old Pelham Church (corner of Amherst Road and Meeting House Road)</w:t>
      </w:r>
      <w:r w:rsidR="00C61785" w:rsidRPr="00C61785">
        <w:rPr>
          <w:sz w:val="28"/>
          <w:szCs w:val="28"/>
        </w:rPr>
        <w:t>,</w:t>
      </w:r>
      <w:r w:rsidR="00776CA9" w:rsidRPr="00C61785">
        <w:rPr>
          <w:sz w:val="28"/>
          <w:szCs w:val="28"/>
        </w:rPr>
        <w:t xml:space="preserve"> which is owned by the Town of Amherst Watershed. </w:t>
      </w:r>
      <w:r w:rsidR="00C61785" w:rsidRPr="00C61785">
        <w:rPr>
          <w:sz w:val="28"/>
          <w:szCs w:val="28"/>
        </w:rPr>
        <w:t xml:space="preserve"> The parking area is maintained in the winter by the Town of Pelham’s DPW, it is a good size area with a large place to pull over, and</w:t>
      </w:r>
      <w:r w:rsidR="00FA1E78">
        <w:rPr>
          <w:sz w:val="28"/>
          <w:szCs w:val="28"/>
        </w:rPr>
        <w:t xml:space="preserve"> is</w:t>
      </w:r>
      <w:r w:rsidR="00C61785" w:rsidRPr="00C61785">
        <w:rPr>
          <w:sz w:val="28"/>
          <w:szCs w:val="28"/>
        </w:rPr>
        <w:t xml:space="preserve"> more centralized than the current temporary stop.</w:t>
      </w:r>
    </w:p>
    <w:p w:rsidR="00C61785" w:rsidRDefault="00C61785">
      <w:pPr>
        <w:rPr>
          <w:sz w:val="28"/>
          <w:szCs w:val="28"/>
        </w:rPr>
      </w:pPr>
      <w:r>
        <w:rPr>
          <w:sz w:val="28"/>
          <w:szCs w:val="28"/>
        </w:rPr>
        <w:t xml:space="preserve">Joe Larson, Historical Commission, spoke about the parking issue around the Historical Complex once the museum is open. Ideally the parking lot across the street (along </w:t>
      </w:r>
      <w:proofErr w:type="spellStart"/>
      <w:r>
        <w:rPr>
          <w:sz w:val="28"/>
          <w:szCs w:val="28"/>
        </w:rPr>
        <w:t>Rt</w:t>
      </w:r>
      <w:proofErr w:type="spellEnd"/>
      <w:r>
        <w:rPr>
          <w:sz w:val="28"/>
          <w:szCs w:val="28"/>
        </w:rPr>
        <w:t xml:space="preserve"> 202)</w:t>
      </w:r>
      <w:r w:rsidR="00FA1E78">
        <w:rPr>
          <w:sz w:val="28"/>
          <w:szCs w:val="28"/>
        </w:rPr>
        <w:t xml:space="preserve"> would work, but liked the idea of utilizing the parking area where the Pelham United Church was (corner of Amherst Road and Meeting House Road).</w:t>
      </w:r>
    </w:p>
    <w:p w:rsidR="00FD0060" w:rsidRDefault="00FD0060">
      <w:pPr>
        <w:rPr>
          <w:sz w:val="28"/>
          <w:szCs w:val="28"/>
        </w:rPr>
      </w:pPr>
      <w:r>
        <w:rPr>
          <w:sz w:val="28"/>
          <w:szCs w:val="28"/>
        </w:rPr>
        <w:t>Advertising would appear on the website with a link of the bus schedule and True North Transit would provide 11x17 Station Posters for posting.</w:t>
      </w:r>
    </w:p>
    <w:p w:rsidR="00FA1E78" w:rsidRDefault="00FA1E78">
      <w:pPr>
        <w:rPr>
          <w:sz w:val="28"/>
          <w:szCs w:val="28"/>
        </w:rPr>
      </w:pPr>
      <w:r>
        <w:rPr>
          <w:sz w:val="28"/>
          <w:szCs w:val="28"/>
        </w:rPr>
        <w:t>On a motion by Selectman Doubleday to accept the request for permanent authorization from the Town of Pelham and sign</w:t>
      </w:r>
      <w:r w:rsidR="00FD0060">
        <w:rPr>
          <w:sz w:val="28"/>
          <w:szCs w:val="28"/>
        </w:rPr>
        <w:t xml:space="preserve"> the authorization form, seconded by Selectman Martell, unanimously approved.  A copy of the authorization form was given directly to Connie Englert at the meeting.</w:t>
      </w:r>
    </w:p>
    <w:p w:rsidR="00FD0060" w:rsidRDefault="00FD0060">
      <w:pPr>
        <w:rPr>
          <w:sz w:val="28"/>
          <w:szCs w:val="28"/>
        </w:rPr>
      </w:pPr>
    </w:p>
    <w:p w:rsidR="00FD0060" w:rsidRDefault="00FD0060">
      <w:pPr>
        <w:rPr>
          <w:b/>
          <w:sz w:val="28"/>
          <w:szCs w:val="28"/>
        </w:rPr>
      </w:pPr>
      <w:r>
        <w:rPr>
          <w:b/>
          <w:sz w:val="28"/>
          <w:szCs w:val="28"/>
        </w:rPr>
        <w:t>Notification Letter of School Committee Vote</w:t>
      </w:r>
    </w:p>
    <w:p w:rsidR="00FD0060" w:rsidRDefault="00FD0060">
      <w:pPr>
        <w:rPr>
          <w:sz w:val="28"/>
          <w:szCs w:val="28"/>
        </w:rPr>
      </w:pPr>
      <w:r>
        <w:rPr>
          <w:sz w:val="28"/>
          <w:szCs w:val="28"/>
        </w:rPr>
        <w:t>A letter from the Amherst Pelham Regional School District was sent to the Select Board regarding a vote held on March 8, 2016 where the School Committee voted to authorize borrowing a sum to support projects that were included in the Capital Plan and discussed at the Four-Town Meetings.  John Trickey, Finance Committee, has a copy of the document and is aware of the vote.  Chairman of the Select Board, Mark Santos, signed and a copy will be sent back to Mary Wallace, District Treasurer.  On a motion to accept and sign the notification letter, seconded by Selectman Martell, unanimously approved.</w:t>
      </w:r>
    </w:p>
    <w:p w:rsidR="00FD0060" w:rsidRDefault="00FD0060">
      <w:pPr>
        <w:rPr>
          <w:sz w:val="28"/>
          <w:szCs w:val="28"/>
        </w:rPr>
      </w:pPr>
    </w:p>
    <w:p w:rsidR="00672C0D" w:rsidRDefault="00672C0D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Computer-Police Department</w:t>
      </w:r>
    </w:p>
    <w:p w:rsidR="00672C0D" w:rsidRDefault="00672C0D">
      <w:pPr>
        <w:rPr>
          <w:sz w:val="28"/>
          <w:szCs w:val="28"/>
        </w:rPr>
      </w:pPr>
      <w:r>
        <w:rPr>
          <w:sz w:val="28"/>
          <w:szCs w:val="28"/>
        </w:rPr>
        <w:t xml:space="preserve">Chief Thomann would like to buy a lap top computer for the Police Department for $700.00.  </w:t>
      </w:r>
      <w:proofErr w:type="gramStart"/>
      <w:r>
        <w:rPr>
          <w:sz w:val="28"/>
          <w:szCs w:val="28"/>
        </w:rPr>
        <w:t>On a motion by Selectman Doubleday to approve the purchase of a laptop for the Police Department by Chief Thomann, seconded by Selectman Martell, unanimously approved.</w:t>
      </w:r>
      <w:proofErr w:type="gramEnd"/>
    </w:p>
    <w:p w:rsidR="00672C0D" w:rsidRDefault="00672C0D">
      <w:pPr>
        <w:rPr>
          <w:sz w:val="28"/>
          <w:szCs w:val="28"/>
        </w:rPr>
      </w:pPr>
    </w:p>
    <w:p w:rsidR="00672C0D" w:rsidRDefault="00672C0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Ryerson Challenge</w:t>
      </w:r>
    </w:p>
    <w:p w:rsidR="00672C0D" w:rsidRDefault="00672C0D">
      <w:pPr>
        <w:rPr>
          <w:sz w:val="28"/>
          <w:szCs w:val="28"/>
        </w:rPr>
      </w:pPr>
      <w:r>
        <w:rPr>
          <w:sz w:val="28"/>
          <w:szCs w:val="28"/>
        </w:rPr>
        <w:t>This item will be tabl</w:t>
      </w:r>
      <w:r w:rsidR="00723C8B">
        <w:rPr>
          <w:sz w:val="28"/>
          <w:szCs w:val="28"/>
        </w:rPr>
        <w:t>ed until April 20, 2016</w:t>
      </w:r>
      <w:r w:rsidR="00AC597C">
        <w:rPr>
          <w:sz w:val="28"/>
          <w:szCs w:val="28"/>
        </w:rPr>
        <w:t xml:space="preserve"> when the</w:t>
      </w:r>
      <w:r w:rsidR="00723C8B">
        <w:rPr>
          <w:sz w:val="28"/>
          <w:szCs w:val="28"/>
        </w:rPr>
        <w:t xml:space="preserve"> Selectmen</w:t>
      </w:r>
      <w:r w:rsidR="00AC597C">
        <w:rPr>
          <w:sz w:val="28"/>
          <w:szCs w:val="28"/>
        </w:rPr>
        <w:t xml:space="preserve"> hold a</w:t>
      </w:r>
      <w:r w:rsidR="00723C8B">
        <w:rPr>
          <w:sz w:val="28"/>
          <w:szCs w:val="28"/>
        </w:rPr>
        <w:t xml:space="preserve"> meeting to discuss this issue</w:t>
      </w:r>
      <w:r w:rsidR="00AC597C">
        <w:rPr>
          <w:sz w:val="28"/>
          <w:szCs w:val="28"/>
        </w:rPr>
        <w:t xml:space="preserve"> and give ample time to notify all parties involved</w:t>
      </w:r>
      <w:r w:rsidR="00723C8B">
        <w:rPr>
          <w:sz w:val="28"/>
          <w:szCs w:val="28"/>
        </w:rPr>
        <w:t>.</w:t>
      </w:r>
    </w:p>
    <w:p w:rsidR="00672C0D" w:rsidRDefault="00672C0D">
      <w:pPr>
        <w:rPr>
          <w:sz w:val="28"/>
          <w:szCs w:val="28"/>
        </w:rPr>
      </w:pPr>
    </w:p>
    <w:p w:rsidR="00672C0D" w:rsidRDefault="00672C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Set Town Election </w:t>
      </w:r>
      <w:proofErr w:type="spellStart"/>
      <w:r>
        <w:rPr>
          <w:b/>
          <w:sz w:val="28"/>
          <w:szCs w:val="28"/>
        </w:rPr>
        <w:t>Tiem</w:t>
      </w:r>
      <w:proofErr w:type="spellEnd"/>
      <w:r>
        <w:rPr>
          <w:b/>
          <w:sz w:val="28"/>
          <w:szCs w:val="28"/>
        </w:rPr>
        <w:t>-May 10, 2016</w:t>
      </w:r>
    </w:p>
    <w:p w:rsidR="00672C0D" w:rsidRDefault="00672C0D">
      <w:pPr>
        <w:rPr>
          <w:sz w:val="28"/>
          <w:szCs w:val="28"/>
        </w:rPr>
      </w:pPr>
      <w:r>
        <w:rPr>
          <w:sz w:val="28"/>
          <w:szCs w:val="28"/>
        </w:rPr>
        <w:t xml:space="preserve">Town Clerk-Kathy Martell began by stating that since there are ballot </w:t>
      </w:r>
      <w:proofErr w:type="gramStart"/>
      <w:r>
        <w:rPr>
          <w:sz w:val="28"/>
          <w:szCs w:val="28"/>
        </w:rPr>
        <w:t>questions ,</w:t>
      </w:r>
      <w:proofErr w:type="gramEnd"/>
      <w:r>
        <w:rPr>
          <w:sz w:val="28"/>
          <w:szCs w:val="28"/>
        </w:rPr>
        <w:t xml:space="preserve"> the election should be held anywhere from 6-8 hours.  The Selectman choose a start and end time and should be aware that May 10, 2016 is a Tuesday and there are many residents who work out of town and may need voting to go until 7pm.  </w:t>
      </w:r>
      <w:proofErr w:type="gramStart"/>
      <w:r>
        <w:rPr>
          <w:sz w:val="28"/>
          <w:szCs w:val="28"/>
        </w:rPr>
        <w:t>On a motion by Selectman Doubleday to set the Election Time on May 10, 2016 from 11:30am-7:00pm, seconded by Selectman Martell, unanimously approved.</w:t>
      </w:r>
      <w:proofErr w:type="gramEnd"/>
    </w:p>
    <w:p w:rsidR="00672C0D" w:rsidRDefault="00672C0D">
      <w:pPr>
        <w:rPr>
          <w:sz w:val="28"/>
          <w:szCs w:val="28"/>
        </w:rPr>
      </w:pPr>
    </w:p>
    <w:p w:rsidR="00672C0D" w:rsidRPr="00672C0D" w:rsidRDefault="00672C0D" w:rsidP="00672C0D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Town Officials</w:t>
      </w:r>
      <w:r>
        <w:rPr>
          <w:sz w:val="28"/>
          <w:szCs w:val="28"/>
        </w:rPr>
        <w:t>-none.</w:t>
      </w:r>
      <w:proofErr w:type="gramEnd"/>
    </w:p>
    <w:p w:rsidR="00672C0D" w:rsidRPr="00672C0D" w:rsidRDefault="00672C0D" w:rsidP="00672C0D">
      <w:pPr>
        <w:rPr>
          <w:sz w:val="28"/>
          <w:szCs w:val="28"/>
        </w:rPr>
      </w:pPr>
      <w:proofErr w:type="gramStart"/>
      <w:r w:rsidRPr="00672C0D">
        <w:rPr>
          <w:b/>
          <w:sz w:val="28"/>
          <w:szCs w:val="28"/>
        </w:rPr>
        <w:t>Public Comments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>none.</w:t>
      </w:r>
      <w:proofErr w:type="gramEnd"/>
    </w:p>
    <w:p w:rsidR="00672C0D" w:rsidRPr="00672C0D" w:rsidRDefault="00672C0D" w:rsidP="00672C0D">
      <w:pPr>
        <w:rPr>
          <w:sz w:val="28"/>
          <w:szCs w:val="28"/>
        </w:rPr>
      </w:pPr>
      <w:proofErr w:type="gramStart"/>
      <w:r w:rsidRPr="00672C0D">
        <w:rPr>
          <w:b/>
          <w:sz w:val="28"/>
          <w:szCs w:val="28"/>
        </w:rPr>
        <w:t>Liaison Reports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>table until next Select Board meeting.</w:t>
      </w:r>
      <w:proofErr w:type="gramEnd"/>
    </w:p>
    <w:p w:rsidR="00672C0D" w:rsidRDefault="00672C0D" w:rsidP="00672C0D">
      <w:pPr>
        <w:rPr>
          <w:b/>
          <w:sz w:val="28"/>
          <w:szCs w:val="28"/>
        </w:rPr>
      </w:pPr>
    </w:p>
    <w:p w:rsidR="00672C0D" w:rsidRDefault="00672C0D" w:rsidP="00672C0D">
      <w:pPr>
        <w:rPr>
          <w:b/>
          <w:sz w:val="28"/>
          <w:szCs w:val="28"/>
        </w:rPr>
      </w:pPr>
      <w:r w:rsidRPr="00672C0D">
        <w:rPr>
          <w:b/>
          <w:sz w:val="28"/>
          <w:szCs w:val="28"/>
        </w:rPr>
        <w:t>Old Business</w:t>
      </w:r>
    </w:p>
    <w:p w:rsidR="00672C0D" w:rsidRPr="00672C0D" w:rsidRDefault="00723C8B" w:rsidP="00672C0D">
      <w:pPr>
        <w:rPr>
          <w:sz w:val="28"/>
          <w:szCs w:val="28"/>
        </w:rPr>
      </w:pPr>
      <w:r>
        <w:rPr>
          <w:sz w:val="28"/>
          <w:szCs w:val="28"/>
        </w:rPr>
        <w:t xml:space="preserve"> The Select Board chose both </w:t>
      </w:r>
      <w:r w:rsidR="00672C0D">
        <w:rPr>
          <w:sz w:val="28"/>
          <w:szCs w:val="28"/>
        </w:rPr>
        <w:t>the T</w:t>
      </w:r>
      <w:r>
        <w:rPr>
          <w:sz w:val="28"/>
          <w:szCs w:val="28"/>
        </w:rPr>
        <w:t>ax Collector’s and Treasurer’s B</w:t>
      </w:r>
      <w:r w:rsidR="00672C0D">
        <w:rPr>
          <w:sz w:val="28"/>
          <w:szCs w:val="28"/>
        </w:rPr>
        <w:t>ond terms for 1 year each</w:t>
      </w:r>
      <w:r>
        <w:rPr>
          <w:sz w:val="28"/>
          <w:szCs w:val="28"/>
        </w:rPr>
        <w:t>, since current Bonds will be expiring in April 2016</w:t>
      </w:r>
      <w:r w:rsidR="00672C0D">
        <w:rPr>
          <w:sz w:val="28"/>
          <w:szCs w:val="28"/>
        </w:rPr>
        <w:t xml:space="preserve">.  </w:t>
      </w:r>
      <w:proofErr w:type="gramStart"/>
      <w:r w:rsidR="00672C0D">
        <w:rPr>
          <w:sz w:val="28"/>
          <w:szCs w:val="28"/>
        </w:rPr>
        <w:t>On a motion by Selectman Martell to set the Bond terms to 1 year</w:t>
      </w:r>
      <w:r>
        <w:rPr>
          <w:sz w:val="28"/>
          <w:szCs w:val="28"/>
        </w:rPr>
        <w:t xml:space="preserve"> for both the Treasurer and Tax Collector, seconded by Selectman Doubleday, unanimously approved.</w:t>
      </w:r>
      <w:proofErr w:type="gramEnd"/>
    </w:p>
    <w:p w:rsidR="00672C0D" w:rsidRDefault="00672C0D">
      <w:pPr>
        <w:rPr>
          <w:sz w:val="28"/>
          <w:szCs w:val="28"/>
        </w:rPr>
      </w:pPr>
    </w:p>
    <w:p w:rsidR="00723C8B" w:rsidRDefault="00723C8B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 Business</w:t>
      </w:r>
    </w:p>
    <w:p w:rsidR="00723C8B" w:rsidRDefault="00723C8B">
      <w:pPr>
        <w:rPr>
          <w:sz w:val="28"/>
          <w:szCs w:val="28"/>
        </w:rPr>
      </w:pPr>
      <w:r>
        <w:rPr>
          <w:sz w:val="28"/>
          <w:szCs w:val="28"/>
        </w:rPr>
        <w:t>Next Selectmen’s meeting set for April 20, 2016, May 9, 2016, and May 23, 2016.</w:t>
      </w:r>
    </w:p>
    <w:p w:rsidR="00AC597C" w:rsidRDefault="00AC597C">
      <w:pPr>
        <w:rPr>
          <w:sz w:val="28"/>
          <w:szCs w:val="28"/>
        </w:rPr>
      </w:pPr>
      <w:r>
        <w:rPr>
          <w:sz w:val="28"/>
          <w:szCs w:val="28"/>
        </w:rPr>
        <w:t xml:space="preserve">Selectman Martell handed out letter from Eversource about upcoming meeting at the Hadley Farms meeting House on April 13, 2016.  The Selectmen’s Administrative Assistant will </w:t>
      </w:r>
      <w:proofErr w:type="spellStart"/>
      <w:r>
        <w:rPr>
          <w:sz w:val="28"/>
          <w:szCs w:val="28"/>
        </w:rPr>
        <w:t>rsvp</w:t>
      </w:r>
      <w:proofErr w:type="spellEnd"/>
      <w:r>
        <w:rPr>
          <w:sz w:val="28"/>
          <w:szCs w:val="28"/>
        </w:rPr>
        <w:t xml:space="preserve"> for Chief of Police, Selectman Martell, and Selectman Doubleday.  Selectman Santos will check his calendar.</w:t>
      </w:r>
    </w:p>
    <w:p w:rsidR="00723C8B" w:rsidRDefault="00723C8B">
      <w:pPr>
        <w:rPr>
          <w:sz w:val="28"/>
          <w:szCs w:val="28"/>
        </w:rPr>
      </w:pPr>
    </w:p>
    <w:p w:rsidR="00AC597C" w:rsidRDefault="00AC597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Adjornment</w:t>
      </w:r>
      <w:proofErr w:type="spellEnd"/>
    </w:p>
    <w:p w:rsidR="00AC597C" w:rsidRDefault="00AC597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On a motion by Selectman Doubleday, seconded by Selectman Martell, </w:t>
      </w:r>
      <w:proofErr w:type="spellStart"/>
      <w:r>
        <w:rPr>
          <w:sz w:val="28"/>
          <w:szCs w:val="28"/>
        </w:rPr>
        <w:t>adjorned</w:t>
      </w:r>
      <w:proofErr w:type="spellEnd"/>
      <w:r>
        <w:rPr>
          <w:sz w:val="28"/>
          <w:szCs w:val="28"/>
        </w:rPr>
        <w:t xml:space="preserve"> and unanimously approved at 6:45pm.</w:t>
      </w:r>
    </w:p>
    <w:p w:rsidR="00AC597C" w:rsidRDefault="00AC597C">
      <w:pPr>
        <w:rPr>
          <w:sz w:val="28"/>
          <w:szCs w:val="28"/>
        </w:rPr>
      </w:pPr>
    </w:p>
    <w:p w:rsidR="00AC597C" w:rsidRDefault="00AC597C">
      <w:pPr>
        <w:rPr>
          <w:b/>
          <w:sz w:val="28"/>
          <w:szCs w:val="28"/>
        </w:rPr>
      </w:pPr>
      <w:r w:rsidRPr="00AC597C">
        <w:rPr>
          <w:b/>
          <w:sz w:val="28"/>
          <w:szCs w:val="28"/>
        </w:rPr>
        <w:t>Documents Reviewed</w:t>
      </w:r>
    </w:p>
    <w:p w:rsidR="00AC597C" w:rsidRDefault="00AC597C">
      <w:pPr>
        <w:rPr>
          <w:sz w:val="28"/>
          <w:szCs w:val="28"/>
        </w:rPr>
      </w:pPr>
      <w:r>
        <w:rPr>
          <w:sz w:val="28"/>
          <w:szCs w:val="28"/>
        </w:rPr>
        <w:t>Minutes March 14, 2016, True North Transit Group Regional Bus information, Current Service Corridor, Product Highlights, Spring 2016 Service Change Improvements, Service Schedu</w:t>
      </w:r>
      <w:r w:rsidR="00394767">
        <w:rPr>
          <w:sz w:val="28"/>
          <w:szCs w:val="28"/>
        </w:rPr>
        <w:t xml:space="preserve">le-Westbound and Eastbound, </w:t>
      </w:r>
      <w:r>
        <w:rPr>
          <w:sz w:val="28"/>
          <w:szCs w:val="28"/>
        </w:rPr>
        <w:t>Authorization</w:t>
      </w:r>
      <w:r w:rsidR="00394767">
        <w:rPr>
          <w:sz w:val="28"/>
          <w:szCs w:val="28"/>
        </w:rPr>
        <w:t xml:space="preserve"> Form-MAX Bus, Notification Letter APRSD, Ryerson Challenge Information &amp; Photos, Eversource upcoming Municipal meeting April 13, 2016.</w:t>
      </w:r>
    </w:p>
    <w:p w:rsidR="00394767" w:rsidRPr="00AC597C" w:rsidRDefault="00394767">
      <w:pPr>
        <w:rPr>
          <w:sz w:val="28"/>
          <w:szCs w:val="28"/>
        </w:rPr>
      </w:pPr>
    </w:p>
    <w:p w:rsidR="00AC597C" w:rsidRDefault="00AC597C">
      <w:pPr>
        <w:rPr>
          <w:b/>
          <w:sz w:val="28"/>
          <w:szCs w:val="28"/>
        </w:rPr>
      </w:pPr>
      <w:r>
        <w:rPr>
          <w:b/>
          <w:sz w:val="28"/>
          <w:szCs w:val="28"/>
        </w:rPr>
        <w:t>Open:</w:t>
      </w:r>
    </w:p>
    <w:p w:rsidR="00AC597C" w:rsidRDefault="00AC597C">
      <w:pPr>
        <w:rPr>
          <w:sz w:val="28"/>
          <w:szCs w:val="28"/>
        </w:rPr>
      </w:pPr>
      <w:r>
        <w:rPr>
          <w:sz w:val="28"/>
          <w:szCs w:val="28"/>
        </w:rPr>
        <w:t>Selectman Santos</w:t>
      </w:r>
      <w:r w:rsidR="00394767">
        <w:rPr>
          <w:sz w:val="28"/>
          <w:szCs w:val="28"/>
        </w:rPr>
        <w:t xml:space="preserve"> opened the meeting at 6:46pm.</w:t>
      </w:r>
    </w:p>
    <w:p w:rsidR="00394767" w:rsidRDefault="00394767">
      <w:pPr>
        <w:rPr>
          <w:sz w:val="28"/>
          <w:szCs w:val="28"/>
        </w:rPr>
      </w:pPr>
    </w:p>
    <w:p w:rsidR="00394767" w:rsidRDefault="00394767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 Business</w:t>
      </w:r>
    </w:p>
    <w:p w:rsidR="00394767" w:rsidRPr="00394767" w:rsidRDefault="00394767">
      <w:pPr>
        <w:rPr>
          <w:sz w:val="28"/>
          <w:szCs w:val="28"/>
        </w:rPr>
      </w:pPr>
      <w:r>
        <w:rPr>
          <w:sz w:val="28"/>
          <w:szCs w:val="28"/>
        </w:rPr>
        <w:t>Police Chief Thomann spoke about adding a full-time police officer to his department,</w:t>
      </w:r>
    </w:p>
    <w:p w:rsidR="00723C8B" w:rsidRPr="00723C8B" w:rsidRDefault="00723C8B">
      <w:pPr>
        <w:rPr>
          <w:sz w:val="28"/>
          <w:szCs w:val="28"/>
        </w:rPr>
      </w:pPr>
    </w:p>
    <w:p w:rsidR="00723C8B" w:rsidRPr="00723C8B" w:rsidRDefault="00723C8B">
      <w:pPr>
        <w:rPr>
          <w:b/>
          <w:sz w:val="28"/>
          <w:szCs w:val="28"/>
        </w:rPr>
      </w:pPr>
    </w:p>
    <w:p w:rsidR="00FD0060" w:rsidRPr="00FD0060" w:rsidRDefault="00FD0060">
      <w:pPr>
        <w:rPr>
          <w:b/>
          <w:sz w:val="28"/>
          <w:szCs w:val="28"/>
        </w:rPr>
      </w:pPr>
    </w:p>
    <w:sectPr w:rsidR="00FD0060" w:rsidRPr="00FD0060" w:rsidSect="00AF01E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F0D" w:rsidRDefault="00AF7F0D" w:rsidP="007B2604">
      <w:pPr>
        <w:spacing w:line="240" w:lineRule="auto"/>
      </w:pPr>
      <w:r>
        <w:separator/>
      </w:r>
    </w:p>
  </w:endnote>
  <w:endnote w:type="continuationSeparator" w:id="0">
    <w:p w:rsidR="00AF7F0D" w:rsidRDefault="00AF7F0D" w:rsidP="007B260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F0D" w:rsidRDefault="00AF7F0D" w:rsidP="007B2604">
      <w:pPr>
        <w:spacing w:line="240" w:lineRule="auto"/>
      </w:pPr>
      <w:r>
        <w:separator/>
      </w:r>
    </w:p>
  </w:footnote>
  <w:footnote w:type="continuationSeparator" w:id="0">
    <w:p w:rsidR="00AF7F0D" w:rsidRDefault="00AF7F0D" w:rsidP="007B260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4376959"/>
      <w:docPartObj>
        <w:docPartGallery w:val="Page Numbers (Top of Page)"/>
        <w:docPartUnique/>
      </w:docPartObj>
    </w:sdtPr>
    <w:sdtContent>
      <w:p w:rsidR="00AC597C" w:rsidRDefault="00AC597C">
        <w:pPr>
          <w:pStyle w:val="Header"/>
          <w:jc w:val="right"/>
        </w:pPr>
        <w:fldSimple w:instr=" PAGE   \* MERGEFORMAT ">
          <w:r w:rsidR="00394767">
            <w:rPr>
              <w:noProof/>
            </w:rPr>
            <w:t>4</w:t>
          </w:r>
        </w:fldSimple>
      </w:p>
    </w:sdtContent>
  </w:sdt>
  <w:p w:rsidR="00AC597C" w:rsidRDefault="00AC597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FDB"/>
    <w:rsid w:val="00283FDB"/>
    <w:rsid w:val="00331237"/>
    <w:rsid w:val="00394767"/>
    <w:rsid w:val="003A4380"/>
    <w:rsid w:val="00407B36"/>
    <w:rsid w:val="00672C0D"/>
    <w:rsid w:val="00723C8B"/>
    <w:rsid w:val="00776CA9"/>
    <w:rsid w:val="007B2604"/>
    <w:rsid w:val="007C279E"/>
    <w:rsid w:val="00AC597C"/>
    <w:rsid w:val="00AF01E9"/>
    <w:rsid w:val="00AF7F0D"/>
    <w:rsid w:val="00C61785"/>
    <w:rsid w:val="00E2643C"/>
    <w:rsid w:val="00FA1E78"/>
    <w:rsid w:val="00FD0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60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604"/>
  </w:style>
  <w:style w:type="paragraph" w:styleId="Footer">
    <w:name w:val="footer"/>
    <w:basedOn w:val="Normal"/>
    <w:link w:val="FooterChar"/>
    <w:uiPriority w:val="99"/>
    <w:semiHidden/>
    <w:unhideWhenUsed/>
    <w:rsid w:val="007B260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26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D6691-71A8-4ED8-987D-497A8197D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LKrikorian</dc:creator>
  <cp:lastModifiedBy>LKrikorian</cp:lastModifiedBy>
  <cp:revision>1</cp:revision>
  <dcterms:created xsi:type="dcterms:W3CDTF">2016-03-31T16:36:00Z</dcterms:created>
  <dcterms:modified xsi:type="dcterms:W3CDTF">2016-03-31T18:54:00Z</dcterms:modified>
</cp:coreProperties>
</file>