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29" w:rsidRDefault="00D70029">
      <w:pPr>
        <w:rPr>
          <w:b/>
        </w:rPr>
      </w:pPr>
      <w:r>
        <w:rPr>
          <w:b/>
        </w:rPr>
        <w:t xml:space="preserve">Board of Selectmen Meeting Minutes </w:t>
      </w:r>
    </w:p>
    <w:p w:rsidR="0025432D" w:rsidRDefault="00D70029">
      <w:pPr>
        <w:rPr>
          <w:b/>
        </w:rPr>
      </w:pPr>
      <w:r>
        <w:rPr>
          <w:b/>
        </w:rPr>
        <w:t>5/13/2016, 2:00pm, Rhodes Building</w:t>
      </w:r>
    </w:p>
    <w:p w:rsidR="00D70029" w:rsidRDefault="00D70029">
      <w:pPr>
        <w:rPr>
          <w:b/>
        </w:rPr>
      </w:pPr>
    </w:p>
    <w:p w:rsidR="00D70029" w:rsidRDefault="00D70029">
      <w:r>
        <w:rPr>
          <w:b/>
        </w:rPr>
        <w:t xml:space="preserve">Present: </w:t>
      </w:r>
      <w:r>
        <w:t>Selectman Doubleday, Selectman Martell, Fred Vanderbeck-Finance Committee, Town Clerk-Kathy Martell, Selectmen’s Administrative Assistant-Susannah Carey.</w:t>
      </w:r>
    </w:p>
    <w:p w:rsidR="00D70029" w:rsidRDefault="00D70029">
      <w:r>
        <w:rPr>
          <w:b/>
        </w:rPr>
        <w:t xml:space="preserve">Open: </w:t>
      </w:r>
      <w:r>
        <w:t>Acting Chair Selectman Martell opened at 2:02pm.</w:t>
      </w:r>
    </w:p>
    <w:p w:rsidR="00D70029" w:rsidRDefault="00D70029"/>
    <w:p w:rsidR="00D70029" w:rsidRDefault="00D70029">
      <w:pPr>
        <w:rPr>
          <w:b/>
        </w:rPr>
      </w:pPr>
      <w:r>
        <w:rPr>
          <w:b/>
        </w:rPr>
        <w:t>Tax Collector/Treasurer Position Decision</w:t>
      </w:r>
    </w:p>
    <w:p w:rsidR="00D70029" w:rsidRDefault="00D70029">
      <w:r>
        <w:t>On a motion by Selectman Doubleday to close admission to applications for the Tax Collector/Treasurer position, seconded by Selectman Martell, unanimously approved.</w:t>
      </w:r>
    </w:p>
    <w:p w:rsidR="00BE3D60" w:rsidRDefault="00D70029">
      <w:r>
        <w:t>Selectman Doubleday began by stating that the decision was made based on qualifications and ability as well as the persons availability to start on May 16, 2016.  Ms. Nancy Grossman was chosen for the position of Tax Collector/Treasurer for Pelham.  Selectman Martell stated that Tom Scanlon, Jr., Scanlon &amp; Associates-Auditors for the Town, had recommended Ms. Grossman.  Selectman Doubleday moved to accept Nancy Grossman as the new Tax Collector/Treasurer for the Town of Pelham, seconded by Selectman Martell, unanimously approved.   Fred Vanderbeck asked if the Town owes anything to Edna and Selectman Martell said that at Town Meeting it was voted to pay her vacation time, which passed unanimously.  Selectman Doubleday spoke to amend the vote to hire Nancy Grossman as the new Tax Collector/Treasurer dependent on her being bonded, seconded by Selectman Martell, unanimously approved.</w:t>
      </w:r>
      <w:r w:rsidR="00BE3D60">
        <w:t xml:space="preserve">  Selecman Martell stated that Ms. Grossman has had 2 years of school as Tax Collector so far.</w:t>
      </w:r>
    </w:p>
    <w:p w:rsidR="00BE3D60" w:rsidRDefault="00BE3D60"/>
    <w:p w:rsidR="00D70029" w:rsidRDefault="00BE3D60">
      <w:r>
        <w:rPr>
          <w:b/>
        </w:rPr>
        <w:t>Letters to Applicants Not Chosen</w:t>
      </w:r>
      <w:r w:rsidR="00D70029">
        <w:t xml:space="preserve"> </w:t>
      </w:r>
    </w:p>
    <w:p w:rsidR="00BE3D60" w:rsidRDefault="00BE3D60">
      <w:r>
        <w:t>Three letters were read and signed for the applicants not chosen.  The Selectmen’s Administrative Assistant will send them out.</w:t>
      </w:r>
    </w:p>
    <w:p w:rsidR="00BE3D60" w:rsidRDefault="00BE3D60"/>
    <w:p w:rsidR="00BE3D60" w:rsidRDefault="00BE3D60">
      <w:pPr>
        <w:rPr>
          <w:b/>
        </w:rPr>
      </w:pPr>
      <w:r>
        <w:rPr>
          <w:b/>
        </w:rPr>
        <w:t>Old Business-</w:t>
      </w:r>
      <w:r w:rsidRPr="00BE3D60">
        <w:t>none.</w:t>
      </w:r>
    </w:p>
    <w:p w:rsidR="00BE3D60" w:rsidRDefault="00BE3D60">
      <w:pPr>
        <w:rPr>
          <w:b/>
        </w:rPr>
      </w:pPr>
      <w:r>
        <w:rPr>
          <w:b/>
        </w:rPr>
        <w:t>New Business</w:t>
      </w:r>
    </w:p>
    <w:p w:rsidR="00BE3D60" w:rsidRDefault="00BE3D60">
      <w:r>
        <w:t xml:space="preserve">The special Town Meeting will be held on June 20, 2016.  The Board of Selectmen </w:t>
      </w:r>
      <w:r w:rsidR="00592CDF">
        <w:t>needs</w:t>
      </w:r>
      <w:r>
        <w:t xml:space="preserve"> to determine if 7:00pm is </w:t>
      </w:r>
      <w:r w:rsidR="00592CDF">
        <w:t>an</w:t>
      </w:r>
      <w:r>
        <w:t xml:space="preserve"> acceptable time and where the meeting will be.  On a motion by Selectman Doubleday to set the special Town Meeting location to the Old Town Hall, time for 7:00pm on June 20, 2016, seconded by Selectman Martell, unanimously approved.</w:t>
      </w:r>
    </w:p>
    <w:p w:rsidR="00BE3D60" w:rsidRDefault="00BE3D60"/>
    <w:p w:rsidR="00BE3D60" w:rsidRDefault="00BE3D60">
      <w:pPr>
        <w:rPr>
          <w:b/>
        </w:rPr>
      </w:pPr>
      <w:r>
        <w:rPr>
          <w:b/>
        </w:rPr>
        <w:t>Adjournment</w:t>
      </w:r>
    </w:p>
    <w:p w:rsidR="00BE3D60" w:rsidRDefault="00BE3D60">
      <w:r>
        <w:t>On a motion to adjourn the meeting by Selectman Doubleday, seconded by Selectman Martell, unanimously approved at 2:15pm.</w:t>
      </w:r>
    </w:p>
    <w:p w:rsidR="00BE3D60" w:rsidRDefault="00BE3D60"/>
    <w:p w:rsidR="00D70029" w:rsidRPr="00195183" w:rsidRDefault="00BE3D60">
      <w:r>
        <w:t>Respectfully Submitted, Susannah Carey</w:t>
      </w:r>
    </w:p>
    <w:sectPr w:rsidR="00D70029" w:rsidRPr="00195183" w:rsidSect="00AF01E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88" w:rsidRDefault="00B36E88" w:rsidP="00DE1E35">
      <w:pPr>
        <w:spacing w:line="240" w:lineRule="auto"/>
      </w:pPr>
      <w:r>
        <w:separator/>
      </w:r>
    </w:p>
  </w:endnote>
  <w:endnote w:type="continuationSeparator" w:id="0">
    <w:p w:rsidR="00B36E88" w:rsidRDefault="00B36E88" w:rsidP="00DE1E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88" w:rsidRDefault="00B36E88" w:rsidP="00DE1E35">
      <w:pPr>
        <w:spacing w:line="240" w:lineRule="auto"/>
      </w:pPr>
      <w:r>
        <w:separator/>
      </w:r>
    </w:p>
  </w:footnote>
  <w:footnote w:type="continuationSeparator" w:id="0">
    <w:p w:rsidR="00B36E88" w:rsidRDefault="00B36E88" w:rsidP="00DE1E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155372"/>
      <w:docPartObj>
        <w:docPartGallery w:val="Page Numbers (Top of Page)"/>
        <w:docPartUnique/>
      </w:docPartObj>
    </w:sdtPr>
    <w:sdtContent>
      <w:p w:rsidR="00DE1E35" w:rsidRDefault="00DE1E35">
        <w:pPr>
          <w:pStyle w:val="Header"/>
          <w:jc w:val="right"/>
        </w:pPr>
        <w:fldSimple w:instr=" PAGE   \* MERGEFORMAT ">
          <w:r>
            <w:rPr>
              <w:noProof/>
            </w:rPr>
            <w:t>1</w:t>
          </w:r>
        </w:fldSimple>
      </w:p>
    </w:sdtContent>
  </w:sdt>
  <w:p w:rsidR="00DE1E35" w:rsidRDefault="00DE1E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70029"/>
    <w:rsid w:val="0004558D"/>
    <w:rsid w:val="00195183"/>
    <w:rsid w:val="00331237"/>
    <w:rsid w:val="00407B36"/>
    <w:rsid w:val="00592CDF"/>
    <w:rsid w:val="007C279E"/>
    <w:rsid w:val="00AF01E9"/>
    <w:rsid w:val="00B36E88"/>
    <w:rsid w:val="00BE3D60"/>
    <w:rsid w:val="00CB138A"/>
    <w:rsid w:val="00D70029"/>
    <w:rsid w:val="00DE1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E35"/>
    <w:pPr>
      <w:tabs>
        <w:tab w:val="center" w:pos="4680"/>
        <w:tab w:val="right" w:pos="9360"/>
      </w:tabs>
      <w:spacing w:line="240" w:lineRule="auto"/>
    </w:pPr>
  </w:style>
  <w:style w:type="character" w:customStyle="1" w:styleId="HeaderChar">
    <w:name w:val="Header Char"/>
    <w:basedOn w:val="DefaultParagraphFont"/>
    <w:link w:val="Header"/>
    <w:uiPriority w:val="99"/>
    <w:rsid w:val="00DE1E35"/>
  </w:style>
  <w:style w:type="paragraph" w:styleId="Footer">
    <w:name w:val="footer"/>
    <w:basedOn w:val="Normal"/>
    <w:link w:val="FooterChar"/>
    <w:uiPriority w:val="99"/>
    <w:semiHidden/>
    <w:unhideWhenUsed/>
    <w:rsid w:val="00DE1E3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E1E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F8BA-75A0-49D1-B256-75D4186B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4</cp:revision>
  <cp:lastPrinted>2016-05-17T15:37:00Z</cp:lastPrinted>
  <dcterms:created xsi:type="dcterms:W3CDTF">2016-05-17T15:14:00Z</dcterms:created>
  <dcterms:modified xsi:type="dcterms:W3CDTF">2016-05-17T15:39:00Z</dcterms:modified>
</cp:coreProperties>
</file>