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8B" w:rsidRPr="00F4046D" w:rsidRDefault="00D518C6" w:rsidP="00453214">
      <w:pPr>
        <w:spacing w:after="0"/>
        <w:rPr>
          <w:b/>
          <w:sz w:val="20"/>
          <w:szCs w:val="20"/>
        </w:rPr>
      </w:pPr>
      <w:r w:rsidRPr="00F4046D">
        <w:rPr>
          <w:b/>
          <w:sz w:val="20"/>
          <w:szCs w:val="20"/>
        </w:rPr>
        <w:t xml:space="preserve">Joint </w:t>
      </w:r>
      <w:r w:rsidR="00453214" w:rsidRPr="00F4046D">
        <w:rPr>
          <w:b/>
          <w:sz w:val="20"/>
          <w:szCs w:val="20"/>
        </w:rPr>
        <w:t xml:space="preserve">Board of Selectmen </w:t>
      </w:r>
      <w:r w:rsidRPr="00F4046D">
        <w:rPr>
          <w:b/>
          <w:sz w:val="20"/>
          <w:szCs w:val="20"/>
        </w:rPr>
        <w:t xml:space="preserve">&amp; Regional School District Planning Committee </w:t>
      </w:r>
      <w:r w:rsidR="00453214" w:rsidRPr="00F4046D">
        <w:rPr>
          <w:b/>
          <w:sz w:val="20"/>
          <w:szCs w:val="20"/>
        </w:rPr>
        <w:t>Meeting Minutes</w:t>
      </w:r>
    </w:p>
    <w:p w:rsidR="00453214" w:rsidRPr="00F4046D" w:rsidRDefault="00453214" w:rsidP="00453214">
      <w:pPr>
        <w:spacing w:after="0"/>
        <w:rPr>
          <w:b/>
          <w:sz w:val="20"/>
          <w:szCs w:val="20"/>
        </w:rPr>
      </w:pPr>
      <w:r w:rsidRPr="00F4046D">
        <w:rPr>
          <w:b/>
          <w:sz w:val="20"/>
          <w:szCs w:val="20"/>
        </w:rPr>
        <w:t>11/7/2018, 5:30PM, Ramsdell Room</w:t>
      </w:r>
    </w:p>
    <w:p w:rsidR="00453214" w:rsidRPr="00F4046D" w:rsidRDefault="00453214" w:rsidP="00453214">
      <w:pPr>
        <w:spacing w:after="0"/>
        <w:rPr>
          <w:b/>
          <w:sz w:val="20"/>
          <w:szCs w:val="20"/>
        </w:rPr>
      </w:pPr>
    </w:p>
    <w:p w:rsidR="00453214" w:rsidRPr="00F4046D" w:rsidRDefault="00453214" w:rsidP="00453214">
      <w:pPr>
        <w:spacing w:after="0"/>
        <w:rPr>
          <w:sz w:val="20"/>
          <w:szCs w:val="20"/>
        </w:rPr>
      </w:pPr>
      <w:r w:rsidRPr="00F4046D">
        <w:rPr>
          <w:b/>
          <w:sz w:val="20"/>
          <w:szCs w:val="20"/>
        </w:rPr>
        <w:t xml:space="preserve">Present: </w:t>
      </w:r>
      <w:r w:rsidRPr="00F4046D">
        <w:rPr>
          <w:sz w:val="20"/>
          <w:szCs w:val="20"/>
        </w:rPr>
        <w:t>Selectmen Alisa Pearson, Bob Agoglia &amp; Karen Ribeiro, David Burgess-Regional Assessor, Bruce &amp; Leslie Laurie, Peter Demling, Rusty Rowell-Board of Assessors, Fred Vanderbeck, Tom Fanning, Emily Marriott, Cara Castenson, and Susannah Carey.</w:t>
      </w:r>
    </w:p>
    <w:p w:rsidR="00453214" w:rsidRPr="00F4046D" w:rsidRDefault="00453214" w:rsidP="00453214">
      <w:pPr>
        <w:spacing w:after="0"/>
        <w:rPr>
          <w:sz w:val="20"/>
          <w:szCs w:val="20"/>
        </w:rPr>
      </w:pPr>
      <w:r w:rsidRPr="00F4046D">
        <w:rPr>
          <w:b/>
          <w:sz w:val="20"/>
          <w:szCs w:val="20"/>
        </w:rPr>
        <w:t xml:space="preserve">Open: </w:t>
      </w:r>
      <w:r w:rsidRPr="00F4046D">
        <w:rPr>
          <w:sz w:val="20"/>
          <w:szCs w:val="20"/>
        </w:rPr>
        <w:t>Selectman Pearson opened at 5:30pm.</w:t>
      </w:r>
    </w:p>
    <w:p w:rsidR="00453214" w:rsidRPr="00F4046D" w:rsidRDefault="00D518C6" w:rsidP="00453214">
      <w:pPr>
        <w:spacing w:after="0"/>
        <w:rPr>
          <w:sz w:val="20"/>
          <w:szCs w:val="20"/>
        </w:rPr>
      </w:pPr>
      <w:r w:rsidRPr="00F4046D">
        <w:rPr>
          <w:sz w:val="20"/>
          <w:szCs w:val="20"/>
        </w:rPr>
        <w:t>No quorum present for RSDPC.</w:t>
      </w:r>
    </w:p>
    <w:p w:rsidR="00D518C6" w:rsidRPr="00F4046D" w:rsidRDefault="00D518C6" w:rsidP="00453214">
      <w:pPr>
        <w:spacing w:after="0"/>
        <w:rPr>
          <w:b/>
          <w:sz w:val="20"/>
          <w:szCs w:val="20"/>
        </w:rPr>
      </w:pPr>
    </w:p>
    <w:p w:rsidR="00453214" w:rsidRPr="00F4046D" w:rsidRDefault="00453214" w:rsidP="00453214">
      <w:pPr>
        <w:spacing w:after="0"/>
        <w:rPr>
          <w:b/>
          <w:sz w:val="20"/>
          <w:szCs w:val="20"/>
        </w:rPr>
      </w:pPr>
      <w:r w:rsidRPr="00F4046D">
        <w:rPr>
          <w:b/>
          <w:sz w:val="20"/>
          <w:szCs w:val="20"/>
        </w:rPr>
        <w:t>Tax Classification Hearing-5:30PM</w:t>
      </w:r>
    </w:p>
    <w:p w:rsidR="00453214" w:rsidRPr="00F4046D" w:rsidRDefault="00453214" w:rsidP="00453214">
      <w:pPr>
        <w:spacing w:after="0"/>
        <w:rPr>
          <w:sz w:val="20"/>
          <w:szCs w:val="20"/>
        </w:rPr>
      </w:pPr>
      <w:r w:rsidRPr="00F4046D">
        <w:rPr>
          <w:sz w:val="20"/>
          <w:szCs w:val="20"/>
        </w:rPr>
        <w:t>Proposed tax rate</w:t>
      </w:r>
      <w:r w:rsidR="003F5AD8">
        <w:rPr>
          <w:sz w:val="20"/>
          <w:szCs w:val="20"/>
        </w:rPr>
        <w:t xml:space="preserve"> for FY19</w:t>
      </w:r>
      <w:r w:rsidRPr="00F4046D">
        <w:rPr>
          <w:sz w:val="20"/>
          <w:szCs w:val="20"/>
        </w:rPr>
        <w:t xml:space="preserve"> is $20.70. The number of non-occupied homes in Pelham was unknown at time. Only </w:t>
      </w:r>
      <w:r w:rsidR="00EA712D" w:rsidRPr="00F4046D">
        <w:rPr>
          <w:sz w:val="20"/>
          <w:szCs w:val="20"/>
        </w:rPr>
        <w:t xml:space="preserve">about 30 towns in </w:t>
      </w:r>
      <w:r w:rsidR="003F5AD8">
        <w:rPr>
          <w:sz w:val="20"/>
          <w:szCs w:val="20"/>
        </w:rPr>
        <w:t>Massachusetts</w:t>
      </w:r>
      <w:r w:rsidR="00EA712D" w:rsidRPr="00F4046D">
        <w:rPr>
          <w:sz w:val="20"/>
          <w:szCs w:val="20"/>
        </w:rPr>
        <w:t xml:space="preserve"> </w:t>
      </w:r>
      <w:r w:rsidRPr="00F4046D">
        <w:rPr>
          <w:sz w:val="20"/>
          <w:szCs w:val="20"/>
        </w:rPr>
        <w:t>use</w:t>
      </w:r>
      <w:r w:rsidR="00EA712D" w:rsidRPr="00F4046D">
        <w:rPr>
          <w:sz w:val="20"/>
          <w:szCs w:val="20"/>
        </w:rPr>
        <w:t xml:space="preserve"> the</w:t>
      </w:r>
      <w:r w:rsidRPr="00F4046D">
        <w:rPr>
          <w:sz w:val="20"/>
          <w:szCs w:val="20"/>
        </w:rPr>
        <w:t xml:space="preserve"> residential exemption.</w:t>
      </w:r>
    </w:p>
    <w:p w:rsidR="00453214" w:rsidRPr="00F4046D" w:rsidRDefault="00453214" w:rsidP="00453214">
      <w:pPr>
        <w:spacing w:after="0"/>
        <w:rPr>
          <w:sz w:val="20"/>
          <w:szCs w:val="20"/>
          <w:u w:val="single"/>
        </w:rPr>
      </w:pPr>
      <w:r w:rsidRPr="00F4046D">
        <w:rPr>
          <w:sz w:val="20"/>
          <w:szCs w:val="20"/>
          <w:u w:val="single"/>
        </w:rPr>
        <w:t>Motion to approve single tax rate, seconded, unanimously approved.</w:t>
      </w:r>
    </w:p>
    <w:p w:rsidR="00453214" w:rsidRPr="00F4046D" w:rsidRDefault="00453214" w:rsidP="00453214">
      <w:pPr>
        <w:spacing w:after="0"/>
        <w:rPr>
          <w:sz w:val="20"/>
          <w:szCs w:val="20"/>
          <w:u w:val="single"/>
        </w:rPr>
      </w:pPr>
      <w:r w:rsidRPr="00F4046D">
        <w:rPr>
          <w:sz w:val="20"/>
          <w:szCs w:val="20"/>
          <w:u w:val="single"/>
        </w:rPr>
        <w:t>Motio</w:t>
      </w:r>
      <w:r w:rsidR="003F5AD8">
        <w:rPr>
          <w:sz w:val="20"/>
          <w:szCs w:val="20"/>
          <w:u w:val="single"/>
        </w:rPr>
        <w:t xml:space="preserve">n to not have </w:t>
      </w:r>
      <w:r w:rsidRPr="00F4046D">
        <w:rPr>
          <w:sz w:val="20"/>
          <w:szCs w:val="20"/>
          <w:u w:val="single"/>
        </w:rPr>
        <w:t>open space exemption, seconded, unanimously approved.</w:t>
      </w:r>
    </w:p>
    <w:p w:rsidR="00453214" w:rsidRPr="00F4046D" w:rsidRDefault="00453214" w:rsidP="00453214">
      <w:pPr>
        <w:spacing w:after="0"/>
        <w:rPr>
          <w:sz w:val="20"/>
          <w:szCs w:val="20"/>
          <w:u w:val="single"/>
        </w:rPr>
      </w:pPr>
      <w:r w:rsidRPr="00F4046D">
        <w:rPr>
          <w:sz w:val="20"/>
          <w:szCs w:val="20"/>
          <w:u w:val="single"/>
        </w:rPr>
        <w:t>Motion to not have a residential exemption, seconded, unanimously approved.</w:t>
      </w:r>
    </w:p>
    <w:p w:rsidR="00453214" w:rsidRPr="00F4046D" w:rsidRDefault="00453214" w:rsidP="00453214">
      <w:pPr>
        <w:spacing w:after="0"/>
        <w:rPr>
          <w:sz w:val="20"/>
          <w:szCs w:val="20"/>
          <w:u w:val="single"/>
        </w:rPr>
      </w:pPr>
      <w:r w:rsidRPr="00F4046D">
        <w:rPr>
          <w:sz w:val="20"/>
          <w:szCs w:val="20"/>
          <w:u w:val="single"/>
        </w:rPr>
        <w:t>Motion to not have small commercial exemption, seconded, unanimously approved.</w:t>
      </w:r>
    </w:p>
    <w:p w:rsidR="00453214" w:rsidRPr="00F4046D" w:rsidRDefault="00EA712D" w:rsidP="00453214">
      <w:pPr>
        <w:spacing w:after="0"/>
        <w:rPr>
          <w:sz w:val="20"/>
          <w:szCs w:val="20"/>
        </w:rPr>
      </w:pPr>
      <w:r w:rsidRPr="00F4046D">
        <w:rPr>
          <w:sz w:val="20"/>
          <w:szCs w:val="20"/>
        </w:rPr>
        <w:t>Local Assessment-</w:t>
      </w:r>
      <w:r w:rsidR="00453214" w:rsidRPr="00F4046D">
        <w:rPr>
          <w:sz w:val="20"/>
          <w:szCs w:val="20"/>
        </w:rPr>
        <w:t>5 form</w:t>
      </w:r>
      <w:r w:rsidR="00D518C6" w:rsidRPr="00F4046D">
        <w:rPr>
          <w:sz w:val="20"/>
          <w:szCs w:val="20"/>
        </w:rPr>
        <w:t xml:space="preserve"> will be provided </w:t>
      </w:r>
      <w:r w:rsidRPr="00F4046D">
        <w:rPr>
          <w:sz w:val="20"/>
          <w:szCs w:val="20"/>
        </w:rPr>
        <w:t xml:space="preserve">for </w:t>
      </w:r>
      <w:r w:rsidR="00D518C6" w:rsidRPr="00F4046D">
        <w:rPr>
          <w:sz w:val="20"/>
          <w:szCs w:val="20"/>
        </w:rPr>
        <w:t>the board’s signature</w:t>
      </w:r>
      <w:r w:rsidRPr="00F4046D">
        <w:rPr>
          <w:sz w:val="20"/>
          <w:szCs w:val="20"/>
        </w:rPr>
        <w:t xml:space="preserve"> at a later date</w:t>
      </w:r>
      <w:r w:rsidR="00D518C6" w:rsidRPr="00F4046D">
        <w:rPr>
          <w:sz w:val="20"/>
          <w:szCs w:val="20"/>
        </w:rPr>
        <w:t>.</w:t>
      </w:r>
    </w:p>
    <w:p w:rsidR="00D518C6" w:rsidRPr="00F4046D" w:rsidRDefault="00D518C6" w:rsidP="00453214">
      <w:pPr>
        <w:spacing w:after="0"/>
        <w:rPr>
          <w:sz w:val="20"/>
          <w:szCs w:val="20"/>
        </w:rPr>
      </w:pPr>
    </w:p>
    <w:p w:rsidR="00D518C6" w:rsidRPr="00F4046D" w:rsidRDefault="00D518C6" w:rsidP="00453214">
      <w:pPr>
        <w:spacing w:after="0"/>
        <w:rPr>
          <w:b/>
          <w:sz w:val="20"/>
          <w:szCs w:val="20"/>
        </w:rPr>
      </w:pPr>
      <w:r w:rsidRPr="00F4046D">
        <w:rPr>
          <w:b/>
          <w:sz w:val="20"/>
          <w:szCs w:val="20"/>
        </w:rPr>
        <w:t>Regionalization Discussion and Overview with RSDPC</w:t>
      </w:r>
    </w:p>
    <w:p w:rsidR="00D518C6" w:rsidRPr="00F4046D" w:rsidRDefault="00D518C6" w:rsidP="00453214">
      <w:pPr>
        <w:spacing w:after="0"/>
        <w:rPr>
          <w:sz w:val="20"/>
          <w:szCs w:val="20"/>
        </w:rPr>
      </w:pPr>
      <w:r w:rsidRPr="00F4046D">
        <w:rPr>
          <w:sz w:val="20"/>
          <w:szCs w:val="20"/>
        </w:rPr>
        <w:t>Packet provided describing how group formed, purpose, process &amp; timeline, key information for public, Board resources,</w:t>
      </w:r>
      <w:r w:rsidR="00EA5F43" w:rsidRPr="00F4046D">
        <w:rPr>
          <w:sz w:val="20"/>
          <w:szCs w:val="20"/>
        </w:rPr>
        <w:t xml:space="preserve"> key questions, and contact information.</w:t>
      </w:r>
    </w:p>
    <w:p w:rsidR="00EA5F43" w:rsidRPr="00F4046D" w:rsidRDefault="00EA5F43" w:rsidP="00453214">
      <w:pPr>
        <w:spacing w:after="0"/>
        <w:rPr>
          <w:sz w:val="20"/>
          <w:szCs w:val="20"/>
        </w:rPr>
      </w:pPr>
      <w:r w:rsidRPr="00F4046D">
        <w:rPr>
          <w:sz w:val="20"/>
          <w:szCs w:val="20"/>
        </w:rPr>
        <w:t>RSDPC call</w:t>
      </w:r>
      <w:r w:rsidR="003F5AD8">
        <w:rPr>
          <w:sz w:val="20"/>
          <w:szCs w:val="20"/>
        </w:rPr>
        <w:t>ed</w:t>
      </w:r>
      <w:r w:rsidRPr="00F4046D">
        <w:rPr>
          <w:sz w:val="20"/>
          <w:szCs w:val="20"/>
        </w:rPr>
        <w:t xml:space="preserve"> to order at 5:53pm</w:t>
      </w:r>
      <w:r w:rsidR="003F5AD8">
        <w:rPr>
          <w:sz w:val="20"/>
          <w:szCs w:val="20"/>
        </w:rPr>
        <w:t>. Cara Castenson joined</w:t>
      </w:r>
      <w:r w:rsidRPr="00F4046D">
        <w:rPr>
          <w:sz w:val="20"/>
          <w:szCs w:val="20"/>
        </w:rPr>
        <w:t xml:space="preserve"> the meeting.</w:t>
      </w:r>
    </w:p>
    <w:p w:rsidR="00EA5F43" w:rsidRPr="00F4046D" w:rsidRDefault="00EA5F43" w:rsidP="00453214">
      <w:pPr>
        <w:spacing w:after="0"/>
        <w:rPr>
          <w:sz w:val="20"/>
          <w:szCs w:val="20"/>
        </w:rPr>
      </w:pPr>
      <w:r w:rsidRPr="00F4046D">
        <w:rPr>
          <w:sz w:val="20"/>
          <w:szCs w:val="20"/>
        </w:rPr>
        <w:t>Previous Regionalization with 4 towns; Leverett, Shutesbury, Pelham &amp; Amherst; did not succeed.</w:t>
      </w:r>
      <w:r w:rsidR="003F5AD8">
        <w:rPr>
          <w:sz w:val="20"/>
          <w:szCs w:val="20"/>
        </w:rPr>
        <w:t xml:space="preserve"> </w:t>
      </w:r>
      <w:r w:rsidRPr="00F4046D">
        <w:rPr>
          <w:sz w:val="20"/>
          <w:szCs w:val="20"/>
        </w:rPr>
        <w:t>Primary driver for</w:t>
      </w:r>
      <w:r w:rsidR="00EA712D" w:rsidRPr="00F4046D">
        <w:rPr>
          <w:sz w:val="20"/>
          <w:szCs w:val="20"/>
        </w:rPr>
        <w:t xml:space="preserve"> </w:t>
      </w:r>
      <w:r w:rsidRPr="00F4046D">
        <w:rPr>
          <w:sz w:val="20"/>
          <w:szCs w:val="20"/>
        </w:rPr>
        <w:t>potential regionalization with Amherst is</w:t>
      </w:r>
      <w:r w:rsidR="00EA712D" w:rsidRPr="00F4046D">
        <w:rPr>
          <w:sz w:val="20"/>
          <w:szCs w:val="20"/>
        </w:rPr>
        <w:t xml:space="preserve"> for</w:t>
      </w:r>
      <w:r w:rsidRPr="00F4046D">
        <w:rPr>
          <w:sz w:val="20"/>
          <w:szCs w:val="20"/>
        </w:rPr>
        <w:t xml:space="preserve"> financial reasons.</w:t>
      </w:r>
      <w:r w:rsidR="005A42F9" w:rsidRPr="00F4046D">
        <w:rPr>
          <w:sz w:val="20"/>
          <w:szCs w:val="20"/>
        </w:rPr>
        <w:t xml:space="preserve"> </w:t>
      </w:r>
    </w:p>
    <w:p w:rsidR="00EA5F43" w:rsidRPr="00F4046D" w:rsidRDefault="00EA5F43" w:rsidP="00453214">
      <w:pPr>
        <w:spacing w:after="0"/>
        <w:rPr>
          <w:sz w:val="20"/>
          <w:szCs w:val="20"/>
        </w:rPr>
      </w:pPr>
      <w:r w:rsidRPr="00F4046D">
        <w:rPr>
          <w:sz w:val="20"/>
          <w:szCs w:val="20"/>
        </w:rPr>
        <w:t xml:space="preserve">Pelham School Committee has determined that there are not </w:t>
      </w:r>
      <w:r w:rsidR="00033860" w:rsidRPr="00F4046D">
        <w:rPr>
          <w:sz w:val="20"/>
          <w:szCs w:val="20"/>
        </w:rPr>
        <w:t>many</w:t>
      </w:r>
      <w:r w:rsidRPr="00F4046D">
        <w:rPr>
          <w:sz w:val="20"/>
          <w:szCs w:val="20"/>
        </w:rPr>
        <w:t xml:space="preserve"> options for Pelham and potential regionalizing with Amherst seems at this point like the most viable option. Pelham would gain predictability,</w:t>
      </w:r>
      <w:r w:rsidR="003F5AD8">
        <w:rPr>
          <w:sz w:val="20"/>
          <w:szCs w:val="20"/>
        </w:rPr>
        <w:t xml:space="preserve"> the</w:t>
      </w:r>
      <w:r w:rsidRPr="00F4046D">
        <w:rPr>
          <w:sz w:val="20"/>
          <w:szCs w:val="20"/>
        </w:rPr>
        <w:t xml:space="preserve"> </w:t>
      </w:r>
      <w:r w:rsidR="00033860" w:rsidRPr="00F4046D">
        <w:rPr>
          <w:sz w:val="20"/>
          <w:szCs w:val="20"/>
        </w:rPr>
        <w:t xml:space="preserve">ability to have </w:t>
      </w:r>
      <w:r w:rsidRPr="00F4046D">
        <w:rPr>
          <w:sz w:val="20"/>
          <w:szCs w:val="20"/>
        </w:rPr>
        <w:t xml:space="preserve">Charter School </w:t>
      </w:r>
      <w:r w:rsidR="00033860" w:rsidRPr="00F4046D">
        <w:rPr>
          <w:sz w:val="20"/>
          <w:szCs w:val="20"/>
        </w:rPr>
        <w:t xml:space="preserve">costs spread out over </w:t>
      </w:r>
      <w:r w:rsidR="00B43C29">
        <w:rPr>
          <w:sz w:val="20"/>
          <w:szCs w:val="20"/>
        </w:rPr>
        <w:t>the region</w:t>
      </w:r>
      <w:r w:rsidRPr="00F4046D">
        <w:rPr>
          <w:sz w:val="20"/>
          <w:szCs w:val="20"/>
        </w:rPr>
        <w:t xml:space="preserve">, and access to programs across the </w:t>
      </w:r>
      <w:r w:rsidR="00033860" w:rsidRPr="00F4046D">
        <w:rPr>
          <w:sz w:val="20"/>
          <w:szCs w:val="20"/>
        </w:rPr>
        <w:t>entire district</w:t>
      </w:r>
      <w:r w:rsidR="003F5AD8">
        <w:rPr>
          <w:sz w:val="20"/>
          <w:szCs w:val="20"/>
        </w:rPr>
        <w:t>; dual language program recently approved</w:t>
      </w:r>
      <w:r w:rsidR="00033860" w:rsidRPr="00F4046D">
        <w:rPr>
          <w:sz w:val="20"/>
          <w:szCs w:val="20"/>
        </w:rPr>
        <w:t>.</w:t>
      </w:r>
    </w:p>
    <w:p w:rsidR="00EA5F43" w:rsidRPr="00F4046D" w:rsidRDefault="00EA5F43" w:rsidP="00453214">
      <w:pPr>
        <w:spacing w:after="0"/>
        <w:rPr>
          <w:sz w:val="20"/>
          <w:szCs w:val="20"/>
        </w:rPr>
      </w:pPr>
      <w:r w:rsidRPr="00F4046D">
        <w:rPr>
          <w:sz w:val="20"/>
          <w:szCs w:val="20"/>
        </w:rPr>
        <w:t>Recent walk thru with Kuhn-Riddle Architects</w:t>
      </w:r>
      <w:r w:rsidR="00033860" w:rsidRPr="00F4046D">
        <w:rPr>
          <w:sz w:val="20"/>
          <w:szCs w:val="20"/>
        </w:rPr>
        <w:t xml:space="preserve"> at the Pelham Elementary School</w:t>
      </w:r>
      <w:r w:rsidRPr="00F4046D">
        <w:rPr>
          <w:sz w:val="20"/>
          <w:szCs w:val="20"/>
        </w:rPr>
        <w:t xml:space="preserve"> explored building condition, identified leaky skylights as a problem area, and determined that expansion of the school with multiple stories was a future possibility. Replacement of</w:t>
      </w:r>
      <w:r w:rsidR="00033860" w:rsidRPr="00F4046D">
        <w:rPr>
          <w:sz w:val="20"/>
          <w:szCs w:val="20"/>
        </w:rPr>
        <w:t xml:space="preserve"> the</w:t>
      </w:r>
      <w:r w:rsidRPr="00F4046D">
        <w:rPr>
          <w:sz w:val="20"/>
          <w:szCs w:val="20"/>
        </w:rPr>
        <w:t xml:space="preserve"> school roof; part of capital planning;</w:t>
      </w:r>
      <w:r w:rsidR="005A42F9" w:rsidRPr="00F4046D">
        <w:rPr>
          <w:sz w:val="20"/>
          <w:szCs w:val="20"/>
        </w:rPr>
        <w:t xml:space="preserve"> will </w:t>
      </w:r>
      <w:r w:rsidR="00033860" w:rsidRPr="00F4046D">
        <w:rPr>
          <w:sz w:val="20"/>
          <w:szCs w:val="20"/>
        </w:rPr>
        <w:t>occur</w:t>
      </w:r>
      <w:r w:rsidR="005A42F9" w:rsidRPr="00F4046D">
        <w:rPr>
          <w:sz w:val="20"/>
          <w:szCs w:val="20"/>
        </w:rPr>
        <w:t xml:space="preserve"> in 2025. Solar feasib</w:t>
      </w:r>
      <w:r w:rsidR="00785DA0" w:rsidRPr="00F4046D">
        <w:rPr>
          <w:sz w:val="20"/>
          <w:szCs w:val="20"/>
        </w:rPr>
        <w:t>ility for the school roof</w:t>
      </w:r>
      <w:r w:rsidR="0074436D" w:rsidRPr="00F4046D">
        <w:rPr>
          <w:sz w:val="20"/>
          <w:szCs w:val="20"/>
        </w:rPr>
        <w:t xml:space="preserve"> was</w:t>
      </w:r>
      <w:r w:rsidR="00033860" w:rsidRPr="00F4046D">
        <w:rPr>
          <w:sz w:val="20"/>
          <w:szCs w:val="20"/>
        </w:rPr>
        <w:t xml:space="preserve"> not discussed.</w:t>
      </w:r>
    </w:p>
    <w:p w:rsidR="00033860" w:rsidRPr="00F4046D" w:rsidRDefault="0074436D" w:rsidP="00453214">
      <w:pPr>
        <w:spacing w:after="0"/>
        <w:rPr>
          <w:sz w:val="20"/>
          <w:szCs w:val="20"/>
        </w:rPr>
      </w:pPr>
      <w:r w:rsidRPr="00F4046D">
        <w:rPr>
          <w:sz w:val="20"/>
          <w:szCs w:val="20"/>
        </w:rPr>
        <w:t xml:space="preserve">Committee will ask Mark Abrams for </w:t>
      </w:r>
      <w:r w:rsidR="00033860" w:rsidRPr="00F4046D">
        <w:rPr>
          <w:sz w:val="20"/>
          <w:szCs w:val="20"/>
        </w:rPr>
        <w:t>investi</w:t>
      </w:r>
      <w:r w:rsidRPr="00F4046D">
        <w:rPr>
          <w:sz w:val="20"/>
          <w:szCs w:val="20"/>
        </w:rPr>
        <w:t>gation of multiple scenarios</w:t>
      </w:r>
      <w:r w:rsidR="00785DA0" w:rsidRPr="00F4046D">
        <w:rPr>
          <w:sz w:val="20"/>
          <w:szCs w:val="20"/>
        </w:rPr>
        <w:t xml:space="preserve"> with and without the regionalization</w:t>
      </w:r>
      <w:r w:rsidRPr="00F4046D">
        <w:rPr>
          <w:sz w:val="20"/>
          <w:szCs w:val="20"/>
        </w:rPr>
        <w:t xml:space="preserve"> including projections</w:t>
      </w:r>
      <w:r w:rsidR="00785DA0" w:rsidRPr="00F4046D">
        <w:rPr>
          <w:sz w:val="20"/>
          <w:szCs w:val="20"/>
        </w:rPr>
        <w:t xml:space="preserve"> for previous and future years. Pelham’s cost to </w:t>
      </w:r>
      <w:r w:rsidR="003F5AD8">
        <w:rPr>
          <w:sz w:val="20"/>
          <w:szCs w:val="20"/>
        </w:rPr>
        <w:t xml:space="preserve">continue as is </w:t>
      </w:r>
      <w:r w:rsidRPr="00F4046D">
        <w:rPr>
          <w:sz w:val="20"/>
          <w:szCs w:val="20"/>
        </w:rPr>
        <w:t>will</w:t>
      </w:r>
      <w:r w:rsidR="003F5AD8">
        <w:rPr>
          <w:sz w:val="20"/>
          <w:szCs w:val="20"/>
        </w:rPr>
        <w:t xml:space="preserve"> also</w:t>
      </w:r>
      <w:r w:rsidRPr="00F4046D">
        <w:rPr>
          <w:sz w:val="20"/>
          <w:szCs w:val="20"/>
        </w:rPr>
        <w:t xml:space="preserve"> be provided</w:t>
      </w:r>
      <w:r w:rsidR="00785DA0" w:rsidRPr="00F4046D">
        <w:rPr>
          <w:sz w:val="20"/>
          <w:szCs w:val="20"/>
        </w:rPr>
        <w:t>.</w:t>
      </w:r>
    </w:p>
    <w:p w:rsidR="00785DA0" w:rsidRPr="00F4046D" w:rsidRDefault="003F5AD8" w:rsidP="00453214">
      <w:pPr>
        <w:spacing w:after="0"/>
        <w:rPr>
          <w:sz w:val="20"/>
          <w:szCs w:val="20"/>
        </w:rPr>
      </w:pPr>
      <w:r>
        <w:rPr>
          <w:sz w:val="20"/>
          <w:szCs w:val="20"/>
        </w:rPr>
        <w:t xml:space="preserve">Discussion about </w:t>
      </w:r>
      <w:r w:rsidR="00A77984" w:rsidRPr="00F4046D">
        <w:rPr>
          <w:sz w:val="20"/>
          <w:szCs w:val="20"/>
        </w:rPr>
        <w:t>keeping</w:t>
      </w:r>
      <w:r w:rsidR="00785DA0" w:rsidRPr="00F4046D">
        <w:rPr>
          <w:sz w:val="20"/>
          <w:szCs w:val="20"/>
        </w:rPr>
        <w:t xml:space="preserve"> building costs se</w:t>
      </w:r>
      <w:r w:rsidR="00A77984" w:rsidRPr="00F4046D">
        <w:rPr>
          <w:sz w:val="20"/>
          <w:szCs w:val="20"/>
        </w:rPr>
        <w:t>parate for Pelham and Amherst and as</w:t>
      </w:r>
      <w:r w:rsidR="00785DA0" w:rsidRPr="00F4046D">
        <w:rPr>
          <w:sz w:val="20"/>
          <w:szCs w:val="20"/>
        </w:rPr>
        <w:t xml:space="preserve"> </w:t>
      </w:r>
      <w:r w:rsidR="00A77984" w:rsidRPr="00F4046D">
        <w:rPr>
          <w:sz w:val="20"/>
          <w:szCs w:val="20"/>
        </w:rPr>
        <w:t xml:space="preserve">a </w:t>
      </w:r>
      <w:r w:rsidR="00785DA0" w:rsidRPr="00F4046D">
        <w:rPr>
          <w:sz w:val="20"/>
          <w:szCs w:val="20"/>
        </w:rPr>
        <w:t>condition of the</w:t>
      </w:r>
      <w:r w:rsidR="00A77984" w:rsidRPr="00F4046D">
        <w:rPr>
          <w:sz w:val="20"/>
          <w:szCs w:val="20"/>
        </w:rPr>
        <w:t xml:space="preserve"> regional</w:t>
      </w:r>
      <w:r>
        <w:rPr>
          <w:sz w:val="20"/>
          <w:szCs w:val="20"/>
        </w:rPr>
        <w:t xml:space="preserve"> agreement. Pelham S</w:t>
      </w:r>
      <w:r w:rsidR="00785DA0" w:rsidRPr="00F4046D">
        <w:rPr>
          <w:sz w:val="20"/>
          <w:szCs w:val="20"/>
        </w:rPr>
        <w:t>chool</w:t>
      </w:r>
      <w:r>
        <w:rPr>
          <w:sz w:val="20"/>
          <w:szCs w:val="20"/>
        </w:rPr>
        <w:t>’s building was determined to be</w:t>
      </w:r>
      <w:r w:rsidR="00785DA0" w:rsidRPr="00F4046D">
        <w:rPr>
          <w:sz w:val="20"/>
          <w:szCs w:val="20"/>
        </w:rPr>
        <w:t xml:space="preserve"> in good shape</w:t>
      </w:r>
      <w:r>
        <w:rPr>
          <w:sz w:val="20"/>
          <w:szCs w:val="20"/>
        </w:rPr>
        <w:t xml:space="preserve">. Two of three </w:t>
      </w:r>
      <w:r w:rsidR="00785DA0" w:rsidRPr="00F4046D">
        <w:rPr>
          <w:sz w:val="20"/>
          <w:szCs w:val="20"/>
        </w:rPr>
        <w:t>Town of Amherst</w:t>
      </w:r>
      <w:r>
        <w:rPr>
          <w:sz w:val="20"/>
          <w:szCs w:val="20"/>
        </w:rPr>
        <w:t xml:space="preserve"> Elementary Schools</w:t>
      </w:r>
      <w:r w:rsidR="00785DA0" w:rsidRPr="00F4046D">
        <w:rPr>
          <w:sz w:val="20"/>
          <w:szCs w:val="20"/>
        </w:rPr>
        <w:t xml:space="preserve"> </w:t>
      </w:r>
      <w:r>
        <w:rPr>
          <w:sz w:val="20"/>
          <w:szCs w:val="20"/>
        </w:rPr>
        <w:t>were in need of replacement or other major renovations.</w:t>
      </w:r>
    </w:p>
    <w:p w:rsidR="00A77984" w:rsidRPr="00F4046D" w:rsidRDefault="0074436D" w:rsidP="00453214">
      <w:pPr>
        <w:spacing w:after="0"/>
        <w:rPr>
          <w:sz w:val="20"/>
          <w:szCs w:val="20"/>
        </w:rPr>
      </w:pPr>
      <w:r w:rsidRPr="00F4046D">
        <w:rPr>
          <w:sz w:val="20"/>
          <w:szCs w:val="20"/>
        </w:rPr>
        <w:t>O</w:t>
      </w:r>
      <w:r w:rsidR="00A77984" w:rsidRPr="00F4046D">
        <w:rPr>
          <w:sz w:val="20"/>
          <w:szCs w:val="20"/>
        </w:rPr>
        <w:t xml:space="preserve">ption for </w:t>
      </w:r>
      <w:r w:rsidRPr="00F4046D">
        <w:rPr>
          <w:sz w:val="20"/>
          <w:szCs w:val="20"/>
        </w:rPr>
        <w:t xml:space="preserve">a </w:t>
      </w:r>
      <w:r w:rsidR="00A77984" w:rsidRPr="00F4046D">
        <w:rPr>
          <w:sz w:val="20"/>
          <w:szCs w:val="20"/>
        </w:rPr>
        <w:t xml:space="preserve">shared School Committee </w:t>
      </w:r>
      <w:r w:rsidRPr="00F4046D">
        <w:rPr>
          <w:sz w:val="20"/>
          <w:szCs w:val="20"/>
        </w:rPr>
        <w:t>discussed</w:t>
      </w:r>
      <w:r w:rsidR="003F5AD8">
        <w:rPr>
          <w:sz w:val="20"/>
          <w:szCs w:val="20"/>
        </w:rPr>
        <w:t xml:space="preserve"> and will be explored further</w:t>
      </w:r>
      <w:r w:rsidRPr="00F4046D">
        <w:rPr>
          <w:sz w:val="20"/>
          <w:szCs w:val="20"/>
        </w:rPr>
        <w:t>.</w:t>
      </w:r>
    </w:p>
    <w:p w:rsidR="00A77984" w:rsidRPr="00F4046D" w:rsidRDefault="00A77984" w:rsidP="00453214">
      <w:pPr>
        <w:spacing w:after="0"/>
        <w:rPr>
          <w:sz w:val="20"/>
          <w:szCs w:val="20"/>
        </w:rPr>
      </w:pPr>
      <w:r w:rsidRPr="00F4046D">
        <w:rPr>
          <w:sz w:val="20"/>
          <w:szCs w:val="20"/>
        </w:rPr>
        <w:t xml:space="preserve">Group </w:t>
      </w:r>
      <w:r w:rsidR="00CA278E" w:rsidRPr="00F4046D">
        <w:rPr>
          <w:sz w:val="20"/>
          <w:szCs w:val="20"/>
        </w:rPr>
        <w:t xml:space="preserve">is </w:t>
      </w:r>
      <w:r w:rsidRPr="00F4046D">
        <w:rPr>
          <w:sz w:val="20"/>
          <w:szCs w:val="20"/>
        </w:rPr>
        <w:t>curr</w:t>
      </w:r>
      <w:r w:rsidR="0074436D" w:rsidRPr="00F4046D">
        <w:rPr>
          <w:sz w:val="20"/>
          <w:szCs w:val="20"/>
        </w:rPr>
        <w:t>ently working with Consultant, Bill Logue,</w:t>
      </w:r>
      <w:r w:rsidRPr="00F4046D">
        <w:rPr>
          <w:sz w:val="20"/>
          <w:szCs w:val="20"/>
        </w:rPr>
        <w:t xml:space="preserve"> on future public forums.</w:t>
      </w:r>
    </w:p>
    <w:p w:rsidR="00D518C6" w:rsidRPr="00F4046D" w:rsidRDefault="003F5AD8" w:rsidP="00453214">
      <w:pPr>
        <w:spacing w:after="0"/>
        <w:rPr>
          <w:sz w:val="20"/>
          <w:szCs w:val="20"/>
        </w:rPr>
      </w:pPr>
      <w:r>
        <w:rPr>
          <w:sz w:val="20"/>
          <w:szCs w:val="20"/>
        </w:rPr>
        <w:t xml:space="preserve">Pelham </w:t>
      </w:r>
      <w:r w:rsidR="00C72A91" w:rsidRPr="00F4046D">
        <w:rPr>
          <w:sz w:val="20"/>
          <w:szCs w:val="20"/>
        </w:rPr>
        <w:t>Select board</w:t>
      </w:r>
      <w:r w:rsidR="0074436D" w:rsidRPr="00F4046D">
        <w:rPr>
          <w:sz w:val="20"/>
          <w:szCs w:val="20"/>
        </w:rPr>
        <w:t xml:space="preserve"> would like to see</w:t>
      </w:r>
      <w:r>
        <w:rPr>
          <w:sz w:val="20"/>
          <w:szCs w:val="20"/>
        </w:rPr>
        <w:t xml:space="preserve"> future cost</w:t>
      </w:r>
      <w:r w:rsidR="0074436D" w:rsidRPr="00F4046D">
        <w:rPr>
          <w:sz w:val="20"/>
          <w:szCs w:val="20"/>
        </w:rPr>
        <w:t xml:space="preserve"> estimates</w:t>
      </w:r>
      <w:r>
        <w:rPr>
          <w:sz w:val="20"/>
          <w:szCs w:val="20"/>
        </w:rPr>
        <w:t xml:space="preserve"> with the new Regionalization</w:t>
      </w:r>
      <w:r w:rsidR="0074436D" w:rsidRPr="00F4046D">
        <w:rPr>
          <w:sz w:val="20"/>
          <w:szCs w:val="20"/>
        </w:rPr>
        <w:t xml:space="preserve"> </w:t>
      </w:r>
      <w:r>
        <w:rPr>
          <w:sz w:val="20"/>
          <w:szCs w:val="20"/>
        </w:rPr>
        <w:t>versus what the costs are currently for the Pelham School</w:t>
      </w:r>
      <w:r w:rsidR="0074436D" w:rsidRPr="00F4046D">
        <w:rPr>
          <w:sz w:val="20"/>
          <w:szCs w:val="20"/>
        </w:rPr>
        <w:t>. Could other communities similar to our situation provide modeling for such scenario regionalizing with another community &amp; the proportional relationship.</w:t>
      </w:r>
    </w:p>
    <w:p w:rsidR="00D518C6" w:rsidRPr="00F4046D" w:rsidRDefault="0074436D" w:rsidP="00453214">
      <w:pPr>
        <w:spacing w:after="0"/>
        <w:rPr>
          <w:sz w:val="20"/>
          <w:szCs w:val="20"/>
        </w:rPr>
      </w:pPr>
      <w:r w:rsidRPr="00F4046D">
        <w:rPr>
          <w:sz w:val="20"/>
          <w:szCs w:val="20"/>
        </w:rPr>
        <w:t>Motion to close APRSD Committee, passed unanimously at 6:11pm.</w:t>
      </w:r>
    </w:p>
    <w:p w:rsidR="003F5AD8" w:rsidRDefault="003F5AD8" w:rsidP="00453214">
      <w:pPr>
        <w:spacing w:after="0"/>
        <w:rPr>
          <w:b/>
          <w:sz w:val="20"/>
          <w:szCs w:val="20"/>
        </w:rPr>
      </w:pPr>
    </w:p>
    <w:p w:rsidR="0074436D" w:rsidRPr="00F4046D" w:rsidRDefault="0074436D" w:rsidP="00453214">
      <w:pPr>
        <w:spacing w:after="0"/>
        <w:rPr>
          <w:b/>
          <w:sz w:val="20"/>
          <w:szCs w:val="20"/>
        </w:rPr>
      </w:pPr>
      <w:r w:rsidRPr="00F4046D">
        <w:rPr>
          <w:b/>
          <w:sz w:val="20"/>
          <w:szCs w:val="20"/>
        </w:rPr>
        <w:t>School Proposal for Piloting a Sexuality Gender Education Curriculum</w:t>
      </w:r>
    </w:p>
    <w:p w:rsidR="0074436D" w:rsidRPr="00F4046D" w:rsidRDefault="0074436D" w:rsidP="00453214">
      <w:pPr>
        <w:spacing w:after="0"/>
        <w:rPr>
          <w:sz w:val="20"/>
          <w:szCs w:val="20"/>
        </w:rPr>
      </w:pPr>
      <w:r w:rsidRPr="00F4046D">
        <w:rPr>
          <w:sz w:val="20"/>
          <w:szCs w:val="20"/>
        </w:rPr>
        <w:lastRenderedPageBreak/>
        <w:t>Proposal for Kindergarten,</w:t>
      </w:r>
      <w:r w:rsidR="003F5AD8">
        <w:rPr>
          <w:sz w:val="20"/>
          <w:szCs w:val="20"/>
        </w:rPr>
        <w:t xml:space="preserve"> first &amp; second grades education</w:t>
      </w:r>
      <w:r w:rsidRPr="00F4046D">
        <w:rPr>
          <w:sz w:val="20"/>
          <w:szCs w:val="20"/>
        </w:rPr>
        <w:t>. Currently in feedback gathering stage until November 19, 2018. Director Tim Sheehan</w:t>
      </w:r>
      <w:r w:rsidR="00B363F2">
        <w:rPr>
          <w:sz w:val="20"/>
          <w:szCs w:val="20"/>
        </w:rPr>
        <w:t xml:space="preserve"> is </w:t>
      </w:r>
      <w:r w:rsidRPr="00F4046D">
        <w:rPr>
          <w:sz w:val="20"/>
          <w:szCs w:val="20"/>
        </w:rPr>
        <w:t xml:space="preserve">working with Principal Lisa Desjarlais. Pelham School Committee </w:t>
      </w:r>
      <w:r w:rsidR="00B363F2">
        <w:rPr>
          <w:sz w:val="20"/>
          <w:szCs w:val="20"/>
        </w:rPr>
        <w:t xml:space="preserve">has </w:t>
      </w:r>
      <w:r w:rsidRPr="00F4046D">
        <w:rPr>
          <w:sz w:val="20"/>
          <w:szCs w:val="20"/>
        </w:rPr>
        <w:t xml:space="preserve">not discussed </w:t>
      </w:r>
      <w:r w:rsidR="00B363F2">
        <w:rPr>
          <w:sz w:val="20"/>
          <w:szCs w:val="20"/>
        </w:rPr>
        <w:t xml:space="preserve">proposal </w:t>
      </w:r>
      <w:r w:rsidRPr="00F4046D">
        <w:rPr>
          <w:sz w:val="20"/>
          <w:szCs w:val="20"/>
        </w:rPr>
        <w:t xml:space="preserve">yet. </w:t>
      </w:r>
    </w:p>
    <w:p w:rsidR="0074436D" w:rsidRPr="00F4046D" w:rsidRDefault="0074436D" w:rsidP="00453214">
      <w:pPr>
        <w:spacing w:after="0"/>
        <w:rPr>
          <w:sz w:val="20"/>
          <w:szCs w:val="20"/>
        </w:rPr>
      </w:pPr>
    </w:p>
    <w:p w:rsidR="0074436D" w:rsidRPr="00F4046D" w:rsidRDefault="0074436D" w:rsidP="00453214">
      <w:pPr>
        <w:spacing w:after="0"/>
        <w:rPr>
          <w:b/>
          <w:sz w:val="20"/>
          <w:szCs w:val="20"/>
        </w:rPr>
      </w:pPr>
      <w:r w:rsidRPr="00F4046D">
        <w:rPr>
          <w:b/>
          <w:sz w:val="20"/>
          <w:szCs w:val="20"/>
        </w:rPr>
        <w:t>Award Contract for Town-Wide Culvert Survey/Assessment</w:t>
      </w:r>
    </w:p>
    <w:p w:rsidR="0074436D" w:rsidRPr="00F4046D" w:rsidRDefault="0074436D" w:rsidP="00453214">
      <w:pPr>
        <w:spacing w:after="0"/>
        <w:rPr>
          <w:sz w:val="20"/>
          <w:szCs w:val="20"/>
        </w:rPr>
      </w:pPr>
      <w:r w:rsidRPr="00F4046D">
        <w:rPr>
          <w:sz w:val="20"/>
          <w:szCs w:val="20"/>
          <w:u w:val="single"/>
        </w:rPr>
        <w:t>Motion to award BETA Group, Inc. Town-Wide Culvert Survey/Assessment, seconded, unanimously approved.</w:t>
      </w:r>
      <w:r w:rsidRPr="00F4046D">
        <w:rPr>
          <w:sz w:val="20"/>
          <w:szCs w:val="20"/>
        </w:rPr>
        <w:t xml:space="preserve"> </w:t>
      </w:r>
      <w:r w:rsidR="00CA278E" w:rsidRPr="00F4046D">
        <w:rPr>
          <w:sz w:val="20"/>
          <w:szCs w:val="20"/>
        </w:rPr>
        <w:t xml:space="preserve">Bid for $22,400.00. Survey project will be paid out of the MVP Resilient Roadways grant. </w:t>
      </w:r>
      <w:r w:rsidR="00B363F2">
        <w:rPr>
          <w:sz w:val="20"/>
          <w:szCs w:val="20"/>
        </w:rPr>
        <w:t>Budgeted amounts within the Resilient Roadways</w:t>
      </w:r>
      <w:r w:rsidR="00CA278E" w:rsidRPr="00F4046D">
        <w:rPr>
          <w:sz w:val="20"/>
          <w:szCs w:val="20"/>
        </w:rPr>
        <w:t xml:space="preserve"> </w:t>
      </w:r>
      <w:r w:rsidR="00B363F2">
        <w:rPr>
          <w:sz w:val="20"/>
          <w:szCs w:val="20"/>
        </w:rPr>
        <w:t xml:space="preserve">have turned out to be </w:t>
      </w:r>
      <w:r w:rsidR="00CA278E" w:rsidRPr="00F4046D">
        <w:rPr>
          <w:sz w:val="20"/>
          <w:szCs w:val="20"/>
        </w:rPr>
        <w:t>less</w:t>
      </w:r>
      <w:r w:rsidR="00B363F2">
        <w:rPr>
          <w:sz w:val="20"/>
          <w:szCs w:val="20"/>
        </w:rPr>
        <w:t xml:space="preserve"> costly</w:t>
      </w:r>
      <w:r w:rsidR="00CA278E" w:rsidRPr="00F4046D">
        <w:rPr>
          <w:sz w:val="20"/>
          <w:szCs w:val="20"/>
        </w:rPr>
        <w:t xml:space="preserve"> than anticipated. Selectman Ribeiro will petition the State to see if the remaining funds not used for the MVP Action Grant could be used for other related projects.</w:t>
      </w:r>
    </w:p>
    <w:p w:rsidR="00F4092E" w:rsidRPr="00F4046D" w:rsidRDefault="00F4092E" w:rsidP="00453214">
      <w:pPr>
        <w:spacing w:after="0"/>
        <w:rPr>
          <w:sz w:val="20"/>
          <w:szCs w:val="20"/>
        </w:rPr>
      </w:pPr>
    </w:p>
    <w:p w:rsidR="0008157B" w:rsidRPr="00F4046D" w:rsidRDefault="0008157B" w:rsidP="0008157B">
      <w:pPr>
        <w:spacing w:after="0"/>
        <w:rPr>
          <w:b/>
          <w:sz w:val="20"/>
          <w:szCs w:val="20"/>
        </w:rPr>
      </w:pPr>
      <w:r w:rsidRPr="00F4046D">
        <w:rPr>
          <w:b/>
          <w:sz w:val="20"/>
          <w:szCs w:val="20"/>
        </w:rPr>
        <w:t>Robt Hall Consulting Engineers, Inc. Proposal for New HVAC Design</w:t>
      </w:r>
    </w:p>
    <w:p w:rsidR="0008157B" w:rsidRPr="00F4046D" w:rsidRDefault="0008157B" w:rsidP="0008157B">
      <w:pPr>
        <w:spacing w:after="0"/>
        <w:rPr>
          <w:sz w:val="20"/>
          <w:szCs w:val="20"/>
          <w:u w:val="single"/>
        </w:rPr>
      </w:pPr>
      <w:r w:rsidRPr="00F4046D">
        <w:rPr>
          <w:sz w:val="20"/>
          <w:szCs w:val="20"/>
        </w:rPr>
        <w:t xml:space="preserve">Community Building HVAC system in need of replacement. MVP Action Grant Resilient Campus will fund the design proposal. </w:t>
      </w:r>
      <w:r w:rsidRPr="00F4046D">
        <w:rPr>
          <w:sz w:val="20"/>
          <w:szCs w:val="20"/>
          <w:u w:val="single"/>
        </w:rPr>
        <w:t xml:space="preserve">Motion to accept the proposal for the Community Building </w:t>
      </w:r>
      <w:r w:rsidR="00311E44">
        <w:rPr>
          <w:sz w:val="20"/>
          <w:szCs w:val="20"/>
          <w:u w:val="single"/>
        </w:rPr>
        <w:t xml:space="preserve">new </w:t>
      </w:r>
      <w:r w:rsidR="00841648">
        <w:rPr>
          <w:sz w:val="20"/>
          <w:szCs w:val="20"/>
          <w:u w:val="single"/>
        </w:rPr>
        <w:t xml:space="preserve">HVAC design </w:t>
      </w:r>
      <w:r w:rsidR="00841648" w:rsidRPr="00983D1A">
        <w:rPr>
          <w:sz w:val="20"/>
          <w:szCs w:val="20"/>
          <w:u w:val="single"/>
        </w:rPr>
        <w:t>from R. W.</w:t>
      </w:r>
      <w:r w:rsidRPr="00983D1A">
        <w:rPr>
          <w:sz w:val="20"/>
          <w:szCs w:val="20"/>
          <w:u w:val="single"/>
        </w:rPr>
        <w:t xml:space="preserve"> Hall</w:t>
      </w:r>
      <w:r w:rsidRPr="00F4046D">
        <w:rPr>
          <w:sz w:val="20"/>
          <w:szCs w:val="20"/>
          <w:u w:val="single"/>
        </w:rPr>
        <w:t xml:space="preserve"> Consulting Engineers, Inc., seconded, unanimously approved.</w:t>
      </w:r>
    </w:p>
    <w:p w:rsidR="0008157B" w:rsidRPr="00F4046D" w:rsidRDefault="0008157B" w:rsidP="00453214">
      <w:pPr>
        <w:spacing w:after="0"/>
        <w:rPr>
          <w:sz w:val="20"/>
          <w:szCs w:val="20"/>
        </w:rPr>
      </w:pPr>
    </w:p>
    <w:p w:rsidR="003A5FE6" w:rsidRPr="00F4046D" w:rsidRDefault="003A5FE6" w:rsidP="00453214">
      <w:pPr>
        <w:spacing w:after="0"/>
        <w:rPr>
          <w:b/>
          <w:sz w:val="20"/>
          <w:szCs w:val="20"/>
        </w:rPr>
      </w:pPr>
      <w:r w:rsidRPr="00F4046D">
        <w:rPr>
          <w:b/>
          <w:sz w:val="20"/>
          <w:szCs w:val="20"/>
        </w:rPr>
        <w:t>Town Officials</w:t>
      </w:r>
    </w:p>
    <w:p w:rsidR="003A5FE6" w:rsidRPr="00F4046D" w:rsidRDefault="00311E44" w:rsidP="00453214">
      <w:pPr>
        <w:spacing w:after="0"/>
        <w:rPr>
          <w:sz w:val="20"/>
          <w:szCs w:val="20"/>
        </w:rPr>
      </w:pPr>
      <w:r>
        <w:rPr>
          <w:sz w:val="20"/>
          <w:szCs w:val="20"/>
        </w:rPr>
        <w:t>Dana MacDonald, Conservation</w:t>
      </w:r>
      <w:r w:rsidR="003A5FE6" w:rsidRPr="00F4046D">
        <w:rPr>
          <w:sz w:val="20"/>
          <w:szCs w:val="20"/>
        </w:rPr>
        <w:t xml:space="preserve"> Comm</w:t>
      </w:r>
      <w:r>
        <w:rPr>
          <w:sz w:val="20"/>
          <w:szCs w:val="20"/>
        </w:rPr>
        <w:t>ission</w:t>
      </w:r>
      <w:r w:rsidR="003A5FE6" w:rsidRPr="00F4046D">
        <w:rPr>
          <w:sz w:val="20"/>
          <w:szCs w:val="20"/>
        </w:rPr>
        <w:t xml:space="preserve"> Chair, was present to discuss </w:t>
      </w:r>
      <w:r>
        <w:rPr>
          <w:sz w:val="20"/>
          <w:szCs w:val="20"/>
        </w:rPr>
        <w:t xml:space="preserve">the </w:t>
      </w:r>
      <w:r w:rsidR="003A5FE6" w:rsidRPr="00F4046D">
        <w:rPr>
          <w:sz w:val="20"/>
          <w:szCs w:val="20"/>
        </w:rPr>
        <w:t xml:space="preserve">McClung property acquisition.  McClung family distributed letter of recent boundary line change due to the change in land use; part of property </w:t>
      </w:r>
      <w:r>
        <w:rPr>
          <w:sz w:val="20"/>
          <w:szCs w:val="20"/>
        </w:rPr>
        <w:t xml:space="preserve">was </w:t>
      </w:r>
      <w:r w:rsidR="003A5FE6" w:rsidRPr="00F4046D">
        <w:rPr>
          <w:sz w:val="20"/>
          <w:szCs w:val="20"/>
        </w:rPr>
        <w:t>taken out of Chapte</w:t>
      </w:r>
      <w:r>
        <w:rPr>
          <w:sz w:val="20"/>
          <w:szCs w:val="20"/>
        </w:rPr>
        <w:t>r 61 and incorporated into the McClung’s</w:t>
      </w:r>
      <w:r w:rsidR="003A5FE6" w:rsidRPr="00F4046D">
        <w:rPr>
          <w:sz w:val="20"/>
          <w:szCs w:val="20"/>
        </w:rPr>
        <w:t xml:space="preserve"> current</w:t>
      </w:r>
      <w:r>
        <w:rPr>
          <w:sz w:val="20"/>
          <w:szCs w:val="20"/>
        </w:rPr>
        <w:t xml:space="preserve"> residential</w:t>
      </w:r>
      <w:r w:rsidR="003A5FE6" w:rsidRPr="00F4046D">
        <w:rPr>
          <w:sz w:val="20"/>
          <w:szCs w:val="20"/>
        </w:rPr>
        <w:t xml:space="preserve"> lot creating spac</w:t>
      </w:r>
      <w:r w:rsidR="00296B48">
        <w:rPr>
          <w:sz w:val="20"/>
          <w:szCs w:val="20"/>
        </w:rPr>
        <w:t xml:space="preserve">e between neighbors, etc. </w:t>
      </w:r>
      <w:r w:rsidR="003A5FE6" w:rsidRPr="00F4046D">
        <w:rPr>
          <w:sz w:val="20"/>
          <w:szCs w:val="20"/>
        </w:rPr>
        <w:t xml:space="preserve">Money remaining in federal grant would be used </w:t>
      </w:r>
      <w:r w:rsidR="006113FD" w:rsidRPr="00F4046D">
        <w:rPr>
          <w:sz w:val="20"/>
          <w:szCs w:val="20"/>
        </w:rPr>
        <w:t>to purchase the piece of land.</w:t>
      </w:r>
      <w:r w:rsidR="00F8043A" w:rsidRPr="00F8043A">
        <w:rPr>
          <w:sz w:val="20"/>
          <w:szCs w:val="20"/>
        </w:rPr>
        <w:t xml:space="preserve"> </w:t>
      </w:r>
      <w:r w:rsidR="00F8043A">
        <w:rPr>
          <w:sz w:val="20"/>
          <w:szCs w:val="20"/>
        </w:rPr>
        <w:t>Property was assessed for $155k. T</w:t>
      </w:r>
      <w:r w:rsidR="006113FD" w:rsidRPr="00F4046D">
        <w:rPr>
          <w:sz w:val="20"/>
          <w:szCs w:val="20"/>
        </w:rPr>
        <w:t>he</w:t>
      </w:r>
      <w:r w:rsidR="003A5FE6" w:rsidRPr="00F4046D">
        <w:rPr>
          <w:sz w:val="20"/>
          <w:szCs w:val="20"/>
        </w:rPr>
        <w:t xml:space="preserve"> purchase &amp; sale agreem</w:t>
      </w:r>
      <w:r w:rsidR="006113FD" w:rsidRPr="00F4046D">
        <w:rPr>
          <w:sz w:val="20"/>
          <w:szCs w:val="20"/>
        </w:rPr>
        <w:t>ent would be presented to the McClungs for $77k</w:t>
      </w:r>
      <w:r>
        <w:rPr>
          <w:sz w:val="20"/>
          <w:szCs w:val="20"/>
        </w:rPr>
        <w:t>,</w:t>
      </w:r>
      <w:r w:rsidR="00964E9D">
        <w:rPr>
          <w:sz w:val="20"/>
          <w:szCs w:val="20"/>
        </w:rPr>
        <w:t xml:space="preserve"> offering </w:t>
      </w:r>
      <w:r w:rsidR="006113FD" w:rsidRPr="00F4046D">
        <w:rPr>
          <w:sz w:val="20"/>
          <w:szCs w:val="20"/>
        </w:rPr>
        <w:t>to take as a tax write off</w:t>
      </w:r>
      <w:r w:rsidR="00964E9D">
        <w:rPr>
          <w:sz w:val="20"/>
          <w:szCs w:val="20"/>
        </w:rPr>
        <w:t>. T</w:t>
      </w:r>
      <w:r w:rsidR="00F8043A">
        <w:rPr>
          <w:sz w:val="20"/>
          <w:szCs w:val="20"/>
        </w:rPr>
        <w:t xml:space="preserve">he </w:t>
      </w:r>
      <w:r>
        <w:rPr>
          <w:sz w:val="20"/>
          <w:szCs w:val="20"/>
        </w:rPr>
        <w:t xml:space="preserve">Town will acknowledge </w:t>
      </w:r>
      <w:r w:rsidR="00F8043A">
        <w:rPr>
          <w:sz w:val="20"/>
          <w:szCs w:val="20"/>
        </w:rPr>
        <w:t xml:space="preserve">the </w:t>
      </w:r>
      <w:r>
        <w:rPr>
          <w:sz w:val="20"/>
          <w:szCs w:val="20"/>
        </w:rPr>
        <w:t>McClung</w:t>
      </w:r>
      <w:r w:rsidR="00F8043A">
        <w:rPr>
          <w:sz w:val="20"/>
          <w:szCs w:val="20"/>
        </w:rPr>
        <w:t>’</w:t>
      </w:r>
      <w:r>
        <w:rPr>
          <w:sz w:val="20"/>
          <w:szCs w:val="20"/>
        </w:rPr>
        <w:t xml:space="preserve">s application for tax program benefits. </w:t>
      </w:r>
      <w:r w:rsidR="00F8043A">
        <w:rPr>
          <w:sz w:val="20"/>
          <w:szCs w:val="20"/>
        </w:rPr>
        <w:t>There is a s</w:t>
      </w:r>
      <w:r w:rsidR="00964E9D">
        <w:rPr>
          <w:sz w:val="20"/>
          <w:szCs w:val="20"/>
        </w:rPr>
        <w:t xml:space="preserve">hort time frame </w:t>
      </w:r>
      <w:r w:rsidR="00296B48">
        <w:rPr>
          <w:sz w:val="20"/>
          <w:szCs w:val="20"/>
        </w:rPr>
        <w:t>to purchase</w:t>
      </w:r>
      <w:r w:rsidR="00964E9D">
        <w:rPr>
          <w:sz w:val="20"/>
          <w:szCs w:val="20"/>
        </w:rPr>
        <w:t xml:space="preserve"> as the </w:t>
      </w:r>
      <w:r w:rsidR="00296B48">
        <w:rPr>
          <w:sz w:val="20"/>
          <w:szCs w:val="20"/>
        </w:rPr>
        <w:t>f</w:t>
      </w:r>
      <w:r w:rsidR="00964E9D">
        <w:rPr>
          <w:sz w:val="20"/>
          <w:szCs w:val="20"/>
        </w:rPr>
        <w:t>ederal grant funds will expire</w:t>
      </w:r>
      <w:r w:rsidR="00296B48">
        <w:rPr>
          <w:sz w:val="20"/>
          <w:szCs w:val="20"/>
        </w:rPr>
        <w:t xml:space="preserve"> on</w:t>
      </w:r>
      <w:r>
        <w:rPr>
          <w:sz w:val="20"/>
          <w:szCs w:val="20"/>
        </w:rPr>
        <w:t xml:space="preserve"> January 31, 2019</w:t>
      </w:r>
      <w:r w:rsidR="00964E9D">
        <w:rPr>
          <w:sz w:val="20"/>
          <w:szCs w:val="20"/>
        </w:rPr>
        <w:t>. Money not used from the grant will be lost.</w:t>
      </w:r>
      <w:r w:rsidR="00F8043A">
        <w:rPr>
          <w:sz w:val="20"/>
          <w:szCs w:val="20"/>
        </w:rPr>
        <w:t xml:space="preserve"> The n</w:t>
      </w:r>
      <w:r>
        <w:rPr>
          <w:sz w:val="20"/>
          <w:szCs w:val="20"/>
        </w:rPr>
        <w:t xml:space="preserve">et loss in annual tax revenues for the Town could be </w:t>
      </w:r>
      <w:r w:rsidR="00964E9D">
        <w:rPr>
          <w:sz w:val="20"/>
          <w:szCs w:val="20"/>
        </w:rPr>
        <w:t xml:space="preserve">around </w:t>
      </w:r>
      <w:r>
        <w:rPr>
          <w:sz w:val="20"/>
          <w:szCs w:val="20"/>
        </w:rPr>
        <w:t>$300 for the McClung property.</w:t>
      </w:r>
      <w:r w:rsidR="00296B48">
        <w:rPr>
          <w:sz w:val="20"/>
          <w:szCs w:val="20"/>
        </w:rPr>
        <w:t xml:space="preserve"> The Town will obtain help from the Kestrel Trust.</w:t>
      </w:r>
    </w:p>
    <w:p w:rsidR="003A5FE6" w:rsidRPr="00F4046D" w:rsidRDefault="003A5FE6" w:rsidP="00453214">
      <w:pPr>
        <w:spacing w:after="0"/>
        <w:rPr>
          <w:sz w:val="20"/>
          <w:szCs w:val="20"/>
        </w:rPr>
      </w:pPr>
    </w:p>
    <w:p w:rsidR="0008157B" w:rsidRPr="00F4046D" w:rsidRDefault="0008157B" w:rsidP="00453214">
      <w:pPr>
        <w:spacing w:after="0"/>
        <w:rPr>
          <w:b/>
          <w:sz w:val="20"/>
          <w:szCs w:val="20"/>
        </w:rPr>
      </w:pPr>
      <w:r w:rsidRPr="00F4046D">
        <w:rPr>
          <w:b/>
          <w:sz w:val="20"/>
          <w:szCs w:val="20"/>
        </w:rPr>
        <w:t>Appointment of Council on Aging Outreach Worker, Wanda Kelly</w:t>
      </w:r>
    </w:p>
    <w:p w:rsidR="0008157B" w:rsidRPr="00F4046D" w:rsidRDefault="0008157B" w:rsidP="00453214">
      <w:pPr>
        <w:spacing w:after="0"/>
        <w:rPr>
          <w:sz w:val="20"/>
          <w:szCs w:val="20"/>
          <w:u w:val="single"/>
        </w:rPr>
      </w:pPr>
      <w:r w:rsidRPr="00F4046D">
        <w:rPr>
          <w:sz w:val="20"/>
          <w:szCs w:val="20"/>
          <w:u w:val="single"/>
        </w:rPr>
        <w:t>Motion to appoint Wanda Kelly as Outreach Worker, seconded, unanimously approved.</w:t>
      </w:r>
    </w:p>
    <w:p w:rsidR="0008157B" w:rsidRPr="00F4046D" w:rsidRDefault="0008157B" w:rsidP="00453214">
      <w:pPr>
        <w:spacing w:after="0"/>
        <w:rPr>
          <w:sz w:val="20"/>
          <w:szCs w:val="20"/>
        </w:rPr>
      </w:pPr>
    </w:p>
    <w:p w:rsidR="0008157B" w:rsidRPr="00F4046D" w:rsidRDefault="0008157B" w:rsidP="00453214">
      <w:pPr>
        <w:spacing w:after="0"/>
        <w:rPr>
          <w:b/>
          <w:sz w:val="20"/>
          <w:szCs w:val="20"/>
        </w:rPr>
      </w:pPr>
      <w:r w:rsidRPr="00F4046D">
        <w:rPr>
          <w:b/>
          <w:sz w:val="20"/>
          <w:szCs w:val="20"/>
        </w:rPr>
        <w:t>Board and Committee Responsibilities-Plans for Recruitment, Orientation, &amp; Where New Member Contributions Could be Most Valuable/Rewarding to Group</w:t>
      </w:r>
    </w:p>
    <w:p w:rsidR="004E1FCA" w:rsidRPr="00F4046D" w:rsidRDefault="0008157B" w:rsidP="00453214">
      <w:pPr>
        <w:spacing w:after="0"/>
        <w:rPr>
          <w:sz w:val="20"/>
          <w:szCs w:val="20"/>
        </w:rPr>
      </w:pPr>
      <w:r w:rsidRPr="00F4046D">
        <w:rPr>
          <w:sz w:val="20"/>
          <w:szCs w:val="20"/>
        </w:rPr>
        <w:t>Discussion of creating policy for acquiring &amp; orientating new members. Consideration of email to all groups in town as a standard operating procedure</w:t>
      </w:r>
      <w:r w:rsidR="004E1FCA" w:rsidRPr="00F4046D">
        <w:rPr>
          <w:sz w:val="20"/>
          <w:szCs w:val="20"/>
        </w:rPr>
        <w:t xml:space="preserve"> stating </w:t>
      </w:r>
      <w:r w:rsidR="00296B48">
        <w:rPr>
          <w:sz w:val="20"/>
          <w:szCs w:val="20"/>
        </w:rPr>
        <w:t xml:space="preserve">that the </w:t>
      </w:r>
      <w:r w:rsidR="004E1FCA" w:rsidRPr="00F4046D">
        <w:rPr>
          <w:sz w:val="20"/>
          <w:szCs w:val="20"/>
        </w:rPr>
        <w:t xml:space="preserve">town heard </w:t>
      </w:r>
      <w:r w:rsidR="00296B48">
        <w:rPr>
          <w:sz w:val="20"/>
          <w:szCs w:val="20"/>
        </w:rPr>
        <w:t>about the</w:t>
      </w:r>
      <w:r w:rsidR="004E1FCA" w:rsidRPr="00F4046D">
        <w:rPr>
          <w:sz w:val="20"/>
          <w:szCs w:val="20"/>
        </w:rPr>
        <w:t xml:space="preserve"> need </w:t>
      </w:r>
      <w:r w:rsidR="00296B48">
        <w:rPr>
          <w:sz w:val="20"/>
          <w:szCs w:val="20"/>
        </w:rPr>
        <w:t>for members</w:t>
      </w:r>
      <w:r w:rsidR="004E1FCA" w:rsidRPr="00F4046D">
        <w:rPr>
          <w:sz w:val="20"/>
          <w:szCs w:val="20"/>
        </w:rPr>
        <w:t xml:space="preserve"> and offer opportunities for recruitment. This may</w:t>
      </w:r>
      <w:r w:rsidRPr="00F4046D">
        <w:rPr>
          <w:sz w:val="20"/>
          <w:szCs w:val="20"/>
        </w:rPr>
        <w:t xml:space="preserve"> include</w:t>
      </w:r>
      <w:r w:rsidR="004E1FCA" w:rsidRPr="00F4046D">
        <w:rPr>
          <w:sz w:val="20"/>
          <w:szCs w:val="20"/>
        </w:rPr>
        <w:t xml:space="preserve"> a</w:t>
      </w:r>
      <w:r w:rsidRPr="00F4046D">
        <w:rPr>
          <w:sz w:val="20"/>
          <w:szCs w:val="20"/>
        </w:rPr>
        <w:t xml:space="preserve"> description of wha</w:t>
      </w:r>
      <w:r w:rsidR="004E1FCA" w:rsidRPr="00F4046D">
        <w:rPr>
          <w:sz w:val="20"/>
          <w:szCs w:val="20"/>
        </w:rPr>
        <w:t>t is needed</w:t>
      </w:r>
      <w:r w:rsidRPr="00F4046D">
        <w:rPr>
          <w:sz w:val="20"/>
          <w:szCs w:val="20"/>
        </w:rPr>
        <w:t xml:space="preserve"> posting on both the web</w:t>
      </w:r>
      <w:r w:rsidR="004E1FCA" w:rsidRPr="00F4046D">
        <w:rPr>
          <w:sz w:val="20"/>
          <w:szCs w:val="20"/>
        </w:rPr>
        <w:t>site</w:t>
      </w:r>
      <w:r w:rsidRPr="00F4046D">
        <w:rPr>
          <w:sz w:val="20"/>
          <w:szCs w:val="20"/>
        </w:rPr>
        <w:t xml:space="preserve"> and in the Slate newsletter under new section, ‘help wanted,’ and sharing</w:t>
      </w:r>
      <w:r w:rsidR="004E1FCA" w:rsidRPr="00F4046D">
        <w:rPr>
          <w:sz w:val="20"/>
          <w:szCs w:val="20"/>
        </w:rPr>
        <w:t xml:space="preserve"> those</w:t>
      </w:r>
      <w:r w:rsidRPr="00F4046D">
        <w:rPr>
          <w:sz w:val="20"/>
          <w:szCs w:val="20"/>
        </w:rPr>
        <w:t xml:space="preserve"> opportunities </w:t>
      </w:r>
      <w:r w:rsidR="00296B48">
        <w:rPr>
          <w:sz w:val="20"/>
          <w:szCs w:val="20"/>
        </w:rPr>
        <w:t>open/</w:t>
      </w:r>
      <w:r w:rsidRPr="00F4046D">
        <w:rPr>
          <w:sz w:val="20"/>
          <w:szCs w:val="20"/>
        </w:rPr>
        <w:t xml:space="preserve">available at </w:t>
      </w:r>
      <w:r w:rsidR="004E1FCA" w:rsidRPr="00F4046D">
        <w:rPr>
          <w:sz w:val="20"/>
          <w:szCs w:val="20"/>
        </w:rPr>
        <w:t xml:space="preserve">Town Meeting as an announcement.  </w:t>
      </w:r>
    </w:p>
    <w:p w:rsidR="0008157B" w:rsidRPr="00F4046D" w:rsidRDefault="004E1FCA" w:rsidP="00453214">
      <w:pPr>
        <w:spacing w:after="0"/>
        <w:rPr>
          <w:sz w:val="20"/>
          <w:szCs w:val="20"/>
        </w:rPr>
      </w:pPr>
      <w:r w:rsidRPr="00F4046D">
        <w:rPr>
          <w:sz w:val="20"/>
          <w:szCs w:val="20"/>
        </w:rPr>
        <w:t xml:space="preserve">MVP Action Grant Task Force will now be referred to as the Connect Pelham Task Force. </w:t>
      </w:r>
      <w:r w:rsidR="002D52E7" w:rsidRPr="00F4046D">
        <w:rPr>
          <w:sz w:val="20"/>
          <w:szCs w:val="20"/>
        </w:rPr>
        <w:t>Currently</w:t>
      </w:r>
      <w:r w:rsidRPr="00F4046D">
        <w:rPr>
          <w:sz w:val="20"/>
          <w:szCs w:val="20"/>
        </w:rPr>
        <w:t xml:space="preserve"> working with a</w:t>
      </w:r>
      <w:r w:rsidR="00296B48">
        <w:rPr>
          <w:sz w:val="20"/>
          <w:szCs w:val="20"/>
        </w:rPr>
        <w:t xml:space="preserve"> UMass student who is a </w:t>
      </w:r>
      <w:r w:rsidRPr="00F4046D">
        <w:rPr>
          <w:sz w:val="20"/>
          <w:szCs w:val="20"/>
        </w:rPr>
        <w:t>liaison for climate change</w:t>
      </w:r>
      <w:r w:rsidR="00296B48">
        <w:rPr>
          <w:sz w:val="20"/>
          <w:szCs w:val="20"/>
        </w:rPr>
        <w:t>. A</w:t>
      </w:r>
      <w:r w:rsidRPr="00F4046D">
        <w:rPr>
          <w:sz w:val="20"/>
          <w:szCs w:val="20"/>
        </w:rPr>
        <w:t xml:space="preserve"> narrative for the MVP grant</w:t>
      </w:r>
      <w:r w:rsidR="00296B48">
        <w:rPr>
          <w:sz w:val="20"/>
          <w:szCs w:val="20"/>
        </w:rPr>
        <w:t xml:space="preserve"> will be created</w:t>
      </w:r>
      <w:r w:rsidRPr="00F4046D">
        <w:rPr>
          <w:sz w:val="20"/>
          <w:szCs w:val="20"/>
        </w:rPr>
        <w:t xml:space="preserve">. New member, Victoria Desclos, will be meeting with various town </w:t>
      </w:r>
      <w:r w:rsidR="002D52E7" w:rsidRPr="00F4046D">
        <w:rPr>
          <w:sz w:val="20"/>
          <w:szCs w:val="20"/>
        </w:rPr>
        <w:t>board</w:t>
      </w:r>
      <w:r w:rsidR="001E13F4">
        <w:rPr>
          <w:sz w:val="20"/>
          <w:szCs w:val="20"/>
        </w:rPr>
        <w:t>s</w:t>
      </w:r>
      <w:r w:rsidR="002D52E7" w:rsidRPr="00F4046D">
        <w:rPr>
          <w:sz w:val="20"/>
          <w:szCs w:val="20"/>
        </w:rPr>
        <w:t>/committees.</w:t>
      </w:r>
    </w:p>
    <w:p w:rsidR="002D52E7" w:rsidRPr="00F4046D" w:rsidRDefault="002D52E7" w:rsidP="00453214">
      <w:pPr>
        <w:spacing w:after="0"/>
        <w:rPr>
          <w:sz w:val="20"/>
          <w:szCs w:val="20"/>
        </w:rPr>
      </w:pPr>
      <w:r w:rsidRPr="00F4046D">
        <w:rPr>
          <w:sz w:val="20"/>
          <w:szCs w:val="20"/>
        </w:rPr>
        <w:t>Proposed roundtable meeting discussion item, term limits &amp; succession planning. School will be consulted to see if there is any recruitment tool they use as turnover engine. Hoping to have information from Concord, MA recruitment tool by March roundtable</w:t>
      </w:r>
      <w:r w:rsidR="001E13F4">
        <w:rPr>
          <w:sz w:val="20"/>
          <w:szCs w:val="20"/>
        </w:rPr>
        <w:t xml:space="preserve"> to discuss</w:t>
      </w:r>
      <w:r w:rsidRPr="00F4046D">
        <w:rPr>
          <w:sz w:val="20"/>
          <w:szCs w:val="20"/>
        </w:rPr>
        <w:t>.</w:t>
      </w:r>
    </w:p>
    <w:p w:rsidR="002D52E7" w:rsidRPr="00F4046D" w:rsidRDefault="002D52E7" w:rsidP="00453214">
      <w:pPr>
        <w:spacing w:after="0"/>
        <w:rPr>
          <w:sz w:val="20"/>
          <w:szCs w:val="20"/>
        </w:rPr>
      </w:pPr>
    </w:p>
    <w:p w:rsidR="002D52E7" w:rsidRPr="00F4046D" w:rsidRDefault="002D52E7" w:rsidP="00453214">
      <w:pPr>
        <w:spacing w:after="0"/>
        <w:rPr>
          <w:sz w:val="20"/>
          <w:szCs w:val="20"/>
        </w:rPr>
      </w:pPr>
      <w:r w:rsidRPr="00F4046D">
        <w:rPr>
          <w:b/>
          <w:sz w:val="20"/>
          <w:szCs w:val="20"/>
        </w:rPr>
        <w:t>Human Resources Discussion-Regular Performance Reviews &amp; Updates with All Town Employees</w:t>
      </w:r>
    </w:p>
    <w:p w:rsidR="002D52E7" w:rsidRPr="00F4046D" w:rsidRDefault="002D52E7" w:rsidP="00453214">
      <w:pPr>
        <w:spacing w:after="0"/>
        <w:rPr>
          <w:sz w:val="20"/>
          <w:szCs w:val="20"/>
        </w:rPr>
      </w:pPr>
      <w:r w:rsidRPr="00F4046D">
        <w:rPr>
          <w:sz w:val="20"/>
          <w:szCs w:val="20"/>
        </w:rPr>
        <w:t xml:space="preserve">Response back from town </w:t>
      </w:r>
      <w:proofErr w:type="spellStart"/>
      <w:r w:rsidRPr="00F4046D">
        <w:rPr>
          <w:sz w:val="20"/>
          <w:szCs w:val="20"/>
        </w:rPr>
        <w:t>counsel</w:t>
      </w:r>
      <w:proofErr w:type="spellEnd"/>
      <w:r w:rsidRPr="00F4046D">
        <w:rPr>
          <w:sz w:val="20"/>
          <w:szCs w:val="20"/>
        </w:rPr>
        <w:t xml:space="preserve"> that </w:t>
      </w:r>
      <w:r w:rsidR="00C72A91" w:rsidRPr="00F4046D">
        <w:rPr>
          <w:sz w:val="20"/>
          <w:szCs w:val="20"/>
        </w:rPr>
        <w:t>Select board</w:t>
      </w:r>
      <w:r w:rsidRPr="00F4046D">
        <w:rPr>
          <w:sz w:val="20"/>
          <w:szCs w:val="20"/>
        </w:rPr>
        <w:t xml:space="preserve"> may change the title of Records/Information Clerk to Assistant Town Clerk</w:t>
      </w:r>
      <w:r w:rsidRPr="007E092E">
        <w:rPr>
          <w:sz w:val="20"/>
          <w:szCs w:val="20"/>
        </w:rPr>
        <w:t>.</w:t>
      </w:r>
      <w:r w:rsidR="006B23C4" w:rsidRPr="007E092E">
        <w:rPr>
          <w:sz w:val="20"/>
          <w:szCs w:val="20"/>
        </w:rPr>
        <w:t xml:space="preserve"> </w:t>
      </w:r>
      <w:r w:rsidR="000E0CB2" w:rsidRPr="007E092E">
        <w:rPr>
          <w:sz w:val="20"/>
          <w:szCs w:val="20"/>
        </w:rPr>
        <w:t>Per r</w:t>
      </w:r>
      <w:r w:rsidR="006B23C4" w:rsidRPr="007E092E">
        <w:rPr>
          <w:sz w:val="20"/>
          <w:szCs w:val="20"/>
        </w:rPr>
        <w:t>ecommendation</w:t>
      </w:r>
      <w:r w:rsidR="006B23C4" w:rsidRPr="00F4046D">
        <w:rPr>
          <w:sz w:val="20"/>
          <w:szCs w:val="20"/>
        </w:rPr>
        <w:t xml:space="preserve"> by Temporary Town Clerk, Sandra Burgess, who will be asked to create a job description for this new position. Selectman Agoglia will speak with Town Clerk, Kathy Martell, who is currently out </w:t>
      </w:r>
      <w:r w:rsidR="006B23C4" w:rsidRPr="00F4046D">
        <w:rPr>
          <w:sz w:val="20"/>
          <w:szCs w:val="20"/>
        </w:rPr>
        <w:lastRenderedPageBreak/>
        <w:t xml:space="preserve">on leave until June 1, 2019 about the new position. </w:t>
      </w:r>
      <w:r w:rsidR="006B23C4" w:rsidRPr="00F4046D">
        <w:rPr>
          <w:sz w:val="20"/>
          <w:szCs w:val="20"/>
          <w:u w:val="single"/>
        </w:rPr>
        <w:t>Motion to change title of Records/Information Clerk to Assistant Town Clerk, seconded, unanimously approved.</w:t>
      </w:r>
    </w:p>
    <w:p w:rsidR="006B23C4" w:rsidRPr="00F4046D" w:rsidRDefault="006B23C4" w:rsidP="00453214">
      <w:pPr>
        <w:spacing w:after="0"/>
        <w:rPr>
          <w:sz w:val="20"/>
          <w:szCs w:val="20"/>
        </w:rPr>
      </w:pPr>
      <w:r w:rsidRPr="00F4046D">
        <w:rPr>
          <w:sz w:val="20"/>
          <w:szCs w:val="20"/>
        </w:rPr>
        <w:t>Performance Reviews &amp; Updates-</w:t>
      </w:r>
      <w:r w:rsidR="00536B56" w:rsidRPr="00F4046D">
        <w:rPr>
          <w:sz w:val="20"/>
          <w:szCs w:val="20"/>
        </w:rPr>
        <w:t>Select board wants to look at job compensation and duties</w:t>
      </w:r>
      <w:r w:rsidRPr="00F4046D">
        <w:rPr>
          <w:sz w:val="20"/>
          <w:szCs w:val="20"/>
        </w:rPr>
        <w:t xml:space="preserve"> </w:t>
      </w:r>
      <w:r w:rsidR="00623BBA" w:rsidRPr="00F4046D">
        <w:rPr>
          <w:sz w:val="20"/>
          <w:szCs w:val="20"/>
        </w:rPr>
        <w:t>within Pelham</w:t>
      </w:r>
      <w:r w:rsidR="00296B48">
        <w:rPr>
          <w:sz w:val="20"/>
          <w:szCs w:val="20"/>
        </w:rPr>
        <w:t xml:space="preserve"> staff</w:t>
      </w:r>
      <w:r w:rsidR="00623BBA" w:rsidRPr="00F4046D">
        <w:rPr>
          <w:sz w:val="20"/>
          <w:szCs w:val="20"/>
        </w:rPr>
        <w:t xml:space="preserve"> which may/</w:t>
      </w:r>
      <w:r w:rsidR="00296B48">
        <w:rPr>
          <w:sz w:val="20"/>
          <w:szCs w:val="20"/>
        </w:rPr>
        <w:t>may not be working well or areas that are not addressed by our current positions</w:t>
      </w:r>
      <w:r w:rsidR="00623BBA" w:rsidRPr="00F4046D">
        <w:rPr>
          <w:sz w:val="20"/>
          <w:szCs w:val="20"/>
        </w:rPr>
        <w:t xml:space="preserve">.  Select Board requests </w:t>
      </w:r>
      <w:r w:rsidR="00296B48">
        <w:rPr>
          <w:sz w:val="20"/>
          <w:szCs w:val="20"/>
        </w:rPr>
        <w:t>the</w:t>
      </w:r>
      <w:r w:rsidR="00A201BB" w:rsidRPr="00F4046D">
        <w:rPr>
          <w:sz w:val="20"/>
          <w:szCs w:val="20"/>
        </w:rPr>
        <w:t xml:space="preserve"> Selectmen’s Administrative Assistant</w:t>
      </w:r>
      <w:r w:rsidR="00296B48">
        <w:rPr>
          <w:sz w:val="20"/>
          <w:szCs w:val="20"/>
        </w:rPr>
        <w:t xml:space="preserve"> to </w:t>
      </w:r>
      <w:r w:rsidR="00296B48" w:rsidRPr="000457CB">
        <w:rPr>
          <w:sz w:val="20"/>
          <w:szCs w:val="20"/>
        </w:rPr>
        <w:t>produce list of her</w:t>
      </w:r>
      <w:r w:rsidR="00A201BB" w:rsidRPr="000457CB">
        <w:rPr>
          <w:sz w:val="20"/>
          <w:szCs w:val="20"/>
        </w:rPr>
        <w:t xml:space="preserve"> duties &amp; responsibilities</w:t>
      </w:r>
      <w:r w:rsidR="00A201BB" w:rsidRPr="00F4046D">
        <w:rPr>
          <w:sz w:val="20"/>
          <w:szCs w:val="20"/>
        </w:rPr>
        <w:t xml:space="preserve"> and </w:t>
      </w:r>
      <w:r w:rsidR="00322ACD">
        <w:rPr>
          <w:sz w:val="20"/>
          <w:szCs w:val="20"/>
        </w:rPr>
        <w:t>to explore what roles she performs</w:t>
      </w:r>
      <w:r w:rsidR="00A201BB" w:rsidRPr="00F4046D">
        <w:rPr>
          <w:sz w:val="20"/>
          <w:szCs w:val="20"/>
        </w:rPr>
        <w:t xml:space="preserve"> that could be considered </w:t>
      </w:r>
      <w:r w:rsidR="00623BBA" w:rsidRPr="00F4046D">
        <w:rPr>
          <w:sz w:val="20"/>
          <w:szCs w:val="20"/>
        </w:rPr>
        <w:t xml:space="preserve">within a </w:t>
      </w:r>
      <w:r w:rsidR="00A201BB" w:rsidRPr="00F4046D">
        <w:rPr>
          <w:sz w:val="20"/>
          <w:szCs w:val="20"/>
        </w:rPr>
        <w:t>Town Administrator</w:t>
      </w:r>
      <w:r w:rsidR="00623BBA" w:rsidRPr="00F4046D">
        <w:rPr>
          <w:sz w:val="20"/>
          <w:szCs w:val="20"/>
        </w:rPr>
        <w:t xml:space="preserve">’s </w:t>
      </w:r>
      <w:r w:rsidR="00322ACD">
        <w:rPr>
          <w:sz w:val="20"/>
          <w:szCs w:val="20"/>
        </w:rPr>
        <w:t>job description if any</w:t>
      </w:r>
      <w:r w:rsidR="00A201BB" w:rsidRPr="00F4046D">
        <w:rPr>
          <w:sz w:val="20"/>
          <w:szCs w:val="20"/>
        </w:rPr>
        <w:t>.</w:t>
      </w:r>
    </w:p>
    <w:p w:rsidR="00A201BB" w:rsidRPr="00F4046D" w:rsidRDefault="00A201BB" w:rsidP="00453214">
      <w:pPr>
        <w:spacing w:after="0"/>
        <w:rPr>
          <w:sz w:val="20"/>
          <w:szCs w:val="20"/>
        </w:rPr>
      </w:pPr>
    </w:p>
    <w:p w:rsidR="00A201BB" w:rsidRPr="00F4046D" w:rsidRDefault="00623BBA" w:rsidP="00453214">
      <w:pPr>
        <w:spacing w:after="0"/>
        <w:rPr>
          <w:b/>
          <w:sz w:val="20"/>
          <w:szCs w:val="20"/>
        </w:rPr>
      </w:pPr>
      <w:r w:rsidRPr="00F4046D">
        <w:rPr>
          <w:b/>
          <w:sz w:val="20"/>
          <w:szCs w:val="20"/>
        </w:rPr>
        <w:t>Select B</w:t>
      </w:r>
      <w:r w:rsidR="00A201BB" w:rsidRPr="00F4046D">
        <w:rPr>
          <w:b/>
          <w:sz w:val="20"/>
          <w:szCs w:val="20"/>
        </w:rPr>
        <w:t>oard Meeting</w:t>
      </w:r>
      <w:r w:rsidR="00F0047E" w:rsidRPr="00F4046D">
        <w:rPr>
          <w:b/>
          <w:sz w:val="20"/>
          <w:szCs w:val="20"/>
        </w:rPr>
        <w:t xml:space="preserve"> with Elementary School Children</w:t>
      </w:r>
    </w:p>
    <w:p w:rsidR="00F0047E" w:rsidRPr="00F4046D" w:rsidRDefault="00ED0406" w:rsidP="00453214">
      <w:pPr>
        <w:spacing w:after="0"/>
        <w:rPr>
          <w:sz w:val="20"/>
          <w:szCs w:val="20"/>
        </w:rPr>
      </w:pPr>
      <w:r w:rsidRPr="00F4046D">
        <w:rPr>
          <w:sz w:val="20"/>
          <w:szCs w:val="20"/>
        </w:rPr>
        <w:t xml:space="preserve">Discussion of holding </w:t>
      </w:r>
      <w:r w:rsidR="003228DF" w:rsidRPr="00F4046D">
        <w:rPr>
          <w:sz w:val="20"/>
          <w:szCs w:val="20"/>
        </w:rPr>
        <w:t xml:space="preserve">meeting at School prior to Annual Town Meeting around February/March. Parents would also be invited to event. </w:t>
      </w:r>
      <w:r w:rsidR="00F73F1B" w:rsidRPr="00F4046D">
        <w:rPr>
          <w:sz w:val="20"/>
          <w:szCs w:val="20"/>
        </w:rPr>
        <w:t xml:space="preserve">Board would like students to presents questions, concerns, as well as </w:t>
      </w:r>
      <w:r w:rsidR="003228DF" w:rsidRPr="00F4046D">
        <w:rPr>
          <w:sz w:val="20"/>
          <w:szCs w:val="20"/>
        </w:rPr>
        <w:t xml:space="preserve">address what is important to students about </w:t>
      </w:r>
      <w:r w:rsidR="00F73F1B" w:rsidRPr="00F4046D">
        <w:rPr>
          <w:sz w:val="20"/>
          <w:szCs w:val="20"/>
        </w:rPr>
        <w:t>Pelham</w:t>
      </w:r>
      <w:r w:rsidR="003228DF" w:rsidRPr="00F4046D">
        <w:rPr>
          <w:sz w:val="20"/>
          <w:szCs w:val="20"/>
        </w:rPr>
        <w:t xml:space="preserve">. </w:t>
      </w:r>
      <w:r w:rsidR="00C72A91" w:rsidRPr="00F4046D">
        <w:rPr>
          <w:sz w:val="20"/>
          <w:szCs w:val="20"/>
        </w:rPr>
        <w:t>Select board</w:t>
      </w:r>
      <w:r w:rsidR="00F73F1B" w:rsidRPr="00F4046D">
        <w:rPr>
          <w:sz w:val="20"/>
          <w:szCs w:val="20"/>
        </w:rPr>
        <w:t xml:space="preserve"> will schedule a meeting </w:t>
      </w:r>
      <w:r w:rsidR="003228DF" w:rsidRPr="00F4046D">
        <w:rPr>
          <w:sz w:val="20"/>
          <w:szCs w:val="20"/>
        </w:rPr>
        <w:t xml:space="preserve">with </w:t>
      </w:r>
      <w:r w:rsidR="00F73F1B" w:rsidRPr="00F4046D">
        <w:rPr>
          <w:sz w:val="20"/>
          <w:szCs w:val="20"/>
        </w:rPr>
        <w:t xml:space="preserve">the school principal </w:t>
      </w:r>
      <w:r w:rsidR="00914E13" w:rsidRPr="00F4046D">
        <w:rPr>
          <w:sz w:val="20"/>
          <w:szCs w:val="20"/>
        </w:rPr>
        <w:t xml:space="preserve">to discuss possible </w:t>
      </w:r>
      <w:r w:rsidR="003228DF" w:rsidRPr="00F4046D">
        <w:rPr>
          <w:sz w:val="20"/>
          <w:szCs w:val="20"/>
        </w:rPr>
        <w:t xml:space="preserve">curriculum </w:t>
      </w:r>
      <w:r w:rsidR="00F73F1B" w:rsidRPr="00F4046D">
        <w:rPr>
          <w:sz w:val="20"/>
          <w:szCs w:val="20"/>
        </w:rPr>
        <w:t>parallel</w:t>
      </w:r>
      <w:r w:rsidR="00914E13" w:rsidRPr="00F4046D">
        <w:rPr>
          <w:sz w:val="20"/>
          <w:szCs w:val="20"/>
        </w:rPr>
        <w:t xml:space="preserve">, </w:t>
      </w:r>
      <w:r w:rsidR="00F73F1B" w:rsidRPr="00F4046D">
        <w:rPr>
          <w:sz w:val="20"/>
          <w:szCs w:val="20"/>
        </w:rPr>
        <w:t>faculty insights</w:t>
      </w:r>
      <w:r w:rsidR="00914E13" w:rsidRPr="00F4046D">
        <w:rPr>
          <w:sz w:val="20"/>
          <w:szCs w:val="20"/>
        </w:rPr>
        <w:t>, needs, themes, and dates &amp; times that work well</w:t>
      </w:r>
      <w:r w:rsidR="00F73F1B" w:rsidRPr="00F4046D">
        <w:rPr>
          <w:sz w:val="20"/>
          <w:szCs w:val="20"/>
        </w:rPr>
        <w:t>. Matt Wolaver and PTO chair, Jenny Franz, will also be contacted.</w:t>
      </w:r>
    </w:p>
    <w:p w:rsidR="00914E13" w:rsidRPr="00F4046D" w:rsidRDefault="00914E13" w:rsidP="00453214">
      <w:pPr>
        <w:spacing w:after="0"/>
        <w:rPr>
          <w:sz w:val="20"/>
          <w:szCs w:val="20"/>
        </w:rPr>
      </w:pPr>
    </w:p>
    <w:p w:rsidR="00914E13" w:rsidRPr="00F4046D" w:rsidRDefault="00914E13" w:rsidP="00453214">
      <w:pPr>
        <w:spacing w:after="0"/>
        <w:rPr>
          <w:sz w:val="20"/>
          <w:szCs w:val="20"/>
        </w:rPr>
      </w:pPr>
      <w:r w:rsidRPr="00F4046D">
        <w:rPr>
          <w:b/>
          <w:sz w:val="20"/>
          <w:szCs w:val="20"/>
        </w:rPr>
        <w:t>Regional MMA Meeting and the Hampshire County Select Board Council Meeting</w:t>
      </w:r>
    </w:p>
    <w:p w:rsidR="00914E13" w:rsidRPr="00F4046D" w:rsidRDefault="00914E13" w:rsidP="00453214">
      <w:pPr>
        <w:spacing w:after="0"/>
        <w:rPr>
          <w:sz w:val="20"/>
          <w:szCs w:val="20"/>
        </w:rPr>
      </w:pPr>
      <w:r w:rsidRPr="00F4046D">
        <w:rPr>
          <w:sz w:val="20"/>
          <w:szCs w:val="20"/>
        </w:rPr>
        <w:t>Selectman Ribeiro updated board on her attendance at the Legislative Breakfast on 10/26/18 in Sunderland which included networking and discussion of what is going on in surrounding towns.</w:t>
      </w:r>
    </w:p>
    <w:p w:rsidR="00536B56" w:rsidRPr="00F4046D" w:rsidRDefault="00914E13" w:rsidP="00453214">
      <w:pPr>
        <w:spacing w:after="0"/>
        <w:rPr>
          <w:sz w:val="20"/>
          <w:szCs w:val="20"/>
        </w:rPr>
      </w:pPr>
      <w:r w:rsidRPr="00F4046D">
        <w:rPr>
          <w:sz w:val="20"/>
          <w:szCs w:val="20"/>
        </w:rPr>
        <w:t>Hampshire County</w:t>
      </w:r>
      <w:r w:rsidR="00104239" w:rsidRPr="00F4046D">
        <w:rPr>
          <w:sz w:val="20"/>
          <w:szCs w:val="20"/>
        </w:rPr>
        <w:t xml:space="preserve"> Selectmen’s Association Meeting was held on 10/19/18 in Hadley. Recently there has been low participation/attendance at these meetings. Franklin County is actively engaged </w:t>
      </w:r>
      <w:r w:rsidR="00536B56" w:rsidRPr="00F4046D">
        <w:rPr>
          <w:sz w:val="20"/>
          <w:szCs w:val="20"/>
        </w:rPr>
        <w:t xml:space="preserve">with FRCOG and </w:t>
      </w:r>
      <w:r w:rsidR="001E13F4">
        <w:rPr>
          <w:sz w:val="20"/>
          <w:szCs w:val="20"/>
        </w:rPr>
        <w:t xml:space="preserve">there may be </w:t>
      </w:r>
      <w:r w:rsidR="00536B56" w:rsidRPr="00F4046D">
        <w:rPr>
          <w:sz w:val="20"/>
          <w:szCs w:val="20"/>
        </w:rPr>
        <w:t xml:space="preserve">possible </w:t>
      </w:r>
      <w:r w:rsidR="00C72A91" w:rsidRPr="00F4046D">
        <w:rPr>
          <w:sz w:val="20"/>
          <w:szCs w:val="20"/>
        </w:rPr>
        <w:t>merger</w:t>
      </w:r>
      <w:r w:rsidR="00536B56" w:rsidRPr="00F4046D">
        <w:rPr>
          <w:sz w:val="20"/>
          <w:szCs w:val="20"/>
        </w:rPr>
        <w:t xml:space="preserve"> of HCOG and FRCOG. </w:t>
      </w:r>
    </w:p>
    <w:p w:rsidR="00914E13" w:rsidRPr="00F4046D" w:rsidRDefault="00536B56" w:rsidP="00453214">
      <w:pPr>
        <w:spacing w:after="0"/>
        <w:rPr>
          <w:sz w:val="20"/>
          <w:szCs w:val="20"/>
        </w:rPr>
      </w:pPr>
      <w:r w:rsidRPr="00F4046D">
        <w:rPr>
          <w:sz w:val="20"/>
          <w:szCs w:val="20"/>
        </w:rPr>
        <w:t>Upcoming meeting on evening of 11/29/18 will be attended by Selectman Ri</w:t>
      </w:r>
      <w:r w:rsidR="00322ACD">
        <w:rPr>
          <w:sz w:val="20"/>
          <w:szCs w:val="20"/>
        </w:rPr>
        <w:t>beiro. Discussion of continuing work that</w:t>
      </w:r>
      <w:r w:rsidRPr="00F4046D">
        <w:rPr>
          <w:sz w:val="20"/>
          <w:szCs w:val="20"/>
        </w:rPr>
        <w:t xml:space="preserve"> Representative </w:t>
      </w:r>
      <w:r w:rsidR="00322ACD">
        <w:rPr>
          <w:sz w:val="20"/>
          <w:szCs w:val="20"/>
        </w:rPr>
        <w:t xml:space="preserve">Stan </w:t>
      </w:r>
      <w:r w:rsidRPr="00F4046D">
        <w:rPr>
          <w:sz w:val="20"/>
          <w:szCs w:val="20"/>
        </w:rPr>
        <w:t>Rosenberg</w:t>
      </w:r>
      <w:r w:rsidR="00322ACD">
        <w:rPr>
          <w:sz w:val="20"/>
          <w:szCs w:val="20"/>
        </w:rPr>
        <w:t xml:space="preserve"> headed for</w:t>
      </w:r>
      <w:r w:rsidRPr="00F4046D">
        <w:rPr>
          <w:sz w:val="20"/>
          <w:szCs w:val="20"/>
        </w:rPr>
        <w:t xml:space="preserve"> western MA</w:t>
      </w:r>
      <w:r w:rsidR="00322ACD">
        <w:rPr>
          <w:sz w:val="20"/>
          <w:szCs w:val="20"/>
        </w:rPr>
        <w:t xml:space="preserve"> and</w:t>
      </w:r>
      <w:r w:rsidRPr="00F4046D">
        <w:rPr>
          <w:sz w:val="20"/>
          <w:szCs w:val="20"/>
        </w:rPr>
        <w:t xml:space="preserve"> bringing together all</w:t>
      </w:r>
      <w:r w:rsidR="00623BBA" w:rsidRPr="00F4046D">
        <w:rPr>
          <w:sz w:val="20"/>
          <w:szCs w:val="20"/>
        </w:rPr>
        <w:t xml:space="preserve"> Select B</w:t>
      </w:r>
      <w:r w:rsidRPr="00F4046D">
        <w:rPr>
          <w:sz w:val="20"/>
          <w:szCs w:val="20"/>
        </w:rPr>
        <w:t>oards in April 2019.</w:t>
      </w:r>
    </w:p>
    <w:p w:rsidR="00DF5CAB" w:rsidRPr="00F4046D" w:rsidRDefault="00322ACD" w:rsidP="00453214">
      <w:pPr>
        <w:spacing w:after="0"/>
        <w:rPr>
          <w:sz w:val="20"/>
          <w:szCs w:val="20"/>
        </w:rPr>
      </w:pPr>
      <w:r>
        <w:rPr>
          <w:sz w:val="20"/>
          <w:szCs w:val="20"/>
        </w:rPr>
        <w:t>Select board i</w:t>
      </w:r>
      <w:r w:rsidR="00DF5CAB" w:rsidRPr="00F4046D">
        <w:rPr>
          <w:sz w:val="20"/>
          <w:szCs w:val="20"/>
        </w:rPr>
        <w:t>nterest</w:t>
      </w:r>
      <w:r>
        <w:rPr>
          <w:sz w:val="20"/>
          <w:szCs w:val="20"/>
        </w:rPr>
        <w:t>ed</w:t>
      </w:r>
      <w:r w:rsidR="00DF5CAB" w:rsidRPr="00F4046D">
        <w:rPr>
          <w:sz w:val="20"/>
          <w:szCs w:val="20"/>
        </w:rPr>
        <w:t xml:space="preserve"> in meeting with Representatives Domb and Comerford. Doodle poll will be sent with future dates. Pre-discussio</w:t>
      </w:r>
      <w:r>
        <w:rPr>
          <w:sz w:val="20"/>
          <w:szCs w:val="20"/>
        </w:rPr>
        <w:t xml:space="preserve">n prior to meeting about </w:t>
      </w:r>
      <w:r w:rsidR="00DF5CAB" w:rsidRPr="00F4046D">
        <w:rPr>
          <w:sz w:val="20"/>
          <w:szCs w:val="20"/>
        </w:rPr>
        <w:t>key talking points.</w:t>
      </w:r>
    </w:p>
    <w:p w:rsidR="00DF5CAB" w:rsidRPr="00F4046D" w:rsidRDefault="00DF5CAB" w:rsidP="00453214">
      <w:pPr>
        <w:spacing w:after="0"/>
        <w:rPr>
          <w:sz w:val="20"/>
          <w:szCs w:val="20"/>
        </w:rPr>
      </w:pPr>
    </w:p>
    <w:p w:rsidR="00DF5CAB" w:rsidRPr="00F4046D" w:rsidRDefault="00DF5CAB" w:rsidP="00453214">
      <w:pPr>
        <w:spacing w:after="0"/>
        <w:rPr>
          <w:b/>
          <w:sz w:val="20"/>
          <w:szCs w:val="20"/>
        </w:rPr>
      </w:pPr>
      <w:r w:rsidRPr="00F4046D">
        <w:rPr>
          <w:b/>
          <w:sz w:val="20"/>
          <w:szCs w:val="20"/>
        </w:rPr>
        <w:t>Public Comment</w:t>
      </w:r>
    </w:p>
    <w:p w:rsidR="00DF5CAB" w:rsidRPr="00F4046D" w:rsidRDefault="00DF5CAB" w:rsidP="00453214">
      <w:pPr>
        <w:spacing w:after="0"/>
        <w:rPr>
          <w:sz w:val="20"/>
          <w:szCs w:val="20"/>
          <w:u w:val="single"/>
        </w:rPr>
      </w:pPr>
      <w:r w:rsidRPr="00F4046D">
        <w:rPr>
          <w:sz w:val="20"/>
          <w:szCs w:val="20"/>
        </w:rPr>
        <w:t>Bruce Laurie from Packardville R</w:t>
      </w:r>
      <w:r w:rsidR="00322ACD">
        <w:rPr>
          <w:sz w:val="20"/>
          <w:szCs w:val="20"/>
        </w:rPr>
        <w:t>oa</w:t>
      </w:r>
      <w:r w:rsidRPr="00F4046D">
        <w:rPr>
          <w:sz w:val="20"/>
          <w:szCs w:val="20"/>
        </w:rPr>
        <w:t xml:space="preserve">d complaint discussed about unleashed dogs in Cadwell Forest and recent attack. Select Board address public safety issue by posting signage at major walking areas in town. </w:t>
      </w:r>
      <w:r w:rsidRPr="00F4046D">
        <w:rPr>
          <w:sz w:val="20"/>
          <w:szCs w:val="20"/>
          <w:u w:val="single"/>
        </w:rPr>
        <w:t>Motion to have Rick Adamcek explore signage for leashing animals, seconded, unanimously approved.</w:t>
      </w:r>
    </w:p>
    <w:p w:rsidR="00DF5CAB" w:rsidRPr="00F4046D" w:rsidRDefault="00DF5CAB" w:rsidP="00453214">
      <w:pPr>
        <w:spacing w:after="0"/>
        <w:rPr>
          <w:sz w:val="20"/>
          <w:szCs w:val="20"/>
        </w:rPr>
      </w:pPr>
      <w:r w:rsidRPr="00F4046D">
        <w:rPr>
          <w:sz w:val="20"/>
          <w:szCs w:val="20"/>
        </w:rPr>
        <w:t>Selectman Agoglia noted that going forward at future meetings,</w:t>
      </w:r>
      <w:r w:rsidR="00DB6D2A" w:rsidRPr="00F4046D">
        <w:rPr>
          <w:sz w:val="20"/>
          <w:szCs w:val="20"/>
        </w:rPr>
        <w:t xml:space="preserve"> the Selectmen should survey</w:t>
      </w:r>
      <w:r w:rsidRPr="00F4046D">
        <w:rPr>
          <w:sz w:val="20"/>
          <w:szCs w:val="20"/>
        </w:rPr>
        <w:t xml:space="preserve"> </w:t>
      </w:r>
      <w:r w:rsidR="00DB6D2A" w:rsidRPr="00F4046D">
        <w:rPr>
          <w:sz w:val="20"/>
          <w:szCs w:val="20"/>
        </w:rPr>
        <w:t>the public attending,</w:t>
      </w:r>
      <w:r w:rsidRPr="00F4046D">
        <w:rPr>
          <w:sz w:val="20"/>
          <w:szCs w:val="20"/>
        </w:rPr>
        <w:t xml:space="preserve"> who </w:t>
      </w:r>
      <w:r w:rsidR="00322ACD">
        <w:rPr>
          <w:sz w:val="20"/>
          <w:szCs w:val="20"/>
        </w:rPr>
        <w:t xml:space="preserve">may </w:t>
      </w:r>
      <w:r w:rsidRPr="00F4046D">
        <w:rPr>
          <w:sz w:val="20"/>
          <w:szCs w:val="20"/>
        </w:rPr>
        <w:t>come to speak under public comment</w:t>
      </w:r>
      <w:r w:rsidR="00DB6D2A" w:rsidRPr="00F4046D">
        <w:rPr>
          <w:sz w:val="20"/>
          <w:szCs w:val="20"/>
        </w:rPr>
        <w:t>,</w:t>
      </w:r>
      <w:r w:rsidRPr="00F4046D">
        <w:rPr>
          <w:sz w:val="20"/>
          <w:szCs w:val="20"/>
        </w:rPr>
        <w:t xml:space="preserve"> </w:t>
      </w:r>
      <w:r w:rsidR="00DB6D2A" w:rsidRPr="00F4046D">
        <w:rPr>
          <w:sz w:val="20"/>
          <w:szCs w:val="20"/>
        </w:rPr>
        <w:t xml:space="preserve">to see if they would like to </w:t>
      </w:r>
      <w:r w:rsidRPr="00F4046D">
        <w:rPr>
          <w:sz w:val="20"/>
          <w:szCs w:val="20"/>
        </w:rPr>
        <w:t>address</w:t>
      </w:r>
      <w:r w:rsidR="00DB6D2A" w:rsidRPr="00F4046D">
        <w:rPr>
          <w:sz w:val="20"/>
          <w:szCs w:val="20"/>
        </w:rPr>
        <w:t xml:space="preserve"> the Board</w:t>
      </w:r>
      <w:r w:rsidRPr="00F4046D">
        <w:rPr>
          <w:sz w:val="20"/>
          <w:szCs w:val="20"/>
        </w:rPr>
        <w:t xml:space="preserve"> before discussion/action items.</w:t>
      </w:r>
      <w:r w:rsidR="00DB6D2A" w:rsidRPr="00F4046D">
        <w:rPr>
          <w:sz w:val="20"/>
          <w:szCs w:val="20"/>
        </w:rPr>
        <w:t xml:space="preserve"> </w:t>
      </w:r>
      <w:r w:rsidR="00C72A91">
        <w:rPr>
          <w:sz w:val="20"/>
          <w:szCs w:val="20"/>
        </w:rPr>
        <w:t>Board agreed with request.</w:t>
      </w:r>
    </w:p>
    <w:p w:rsidR="00DB6D2A" w:rsidRPr="00F4046D" w:rsidRDefault="00DB6D2A" w:rsidP="00453214">
      <w:pPr>
        <w:spacing w:after="0"/>
        <w:rPr>
          <w:sz w:val="20"/>
          <w:szCs w:val="20"/>
        </w:rPr>
      </w:pPr>
    </w:p>
    <w:p w:rsidR="00DB6D2A" w:rsidRPr="00F4046D" w:rsidRDefault="00DB6D2A" w:rsidP="00453214">
      <w:pPr>
        <w:spacing w:after="0"/>
        <w:rPr>
          <w:b/>
          <w:sz w:val="20"/>
          <w:szCs w:val="20"/>
        </w:rPr>
      </w:pPr>
      <w:r w:rsidRPr="00F4046D">
        <w:rPr>
          <w:b/>
          <w:sz w:val="20"/>
          <w:szCs w:val="20"/>
        </w:rPr>
        <w:t>Liaison Reports</w:t>
      </w:r>
    </w:p>
    <w:p w:rsidR="00DB6D2A" w:rsidRPr="00F4046D" w:rsidRDefault="00DB6D2A" w:rsidP="00453214">
      <w:pPr>
        <w:spacing w:after="0"/>
        <w:rPr>
          <w:sz w:val="20"/>
          <w:szCs w:val="20"/>
        </w:rPr>
      </w:pPr>
      <w:r w:rsidRPr="00F4046D">
        <w:rPr>
          <w:sz w:val="20"/>
          <w:szCs w:val="20"/>
          <w:u w:val="single"/>
        </w:rPr>
        <w:t>Highway</w:t>
      </w:r>
      <w:r w:rsidRPr="00F4046D">
        <w:rPr>
          <w:sz w:val="20"/>
          <w:szCs w:val="20"/>
        </w:rPr>
        <w:t>; Selectman Ribeiro; Final plans for approval from Morgan Studios for Community Hall. Rick is actively soliciting bids for this project.</w:t>
      </w:r>
    </w:p>
    <w:p w:rsidR="009B5A5B" w:rsidRPr="00F4046D" w:rsidRDefault="009B5A5B" w:rsidP="00453214">
      <w:pPr>
        <w:spacing w:after="0"/>
        <w:rPr>
          <w:sz w:val="20"/>
          <w:szCs w:val="20"/>
        </w:rPr>
      </w:pPr>
      <w:r w:rsidRPr="00F4046D">
        <w:rPr>
          <w:sz w:val="20"/>
          <w:szCs w:val="20"/>
          <w:u w:val="single"/>
        </w:rPr>
        <w:t>Town Offices</w:t>
      </w:r>
      <w:r w:rsidRPr="00F4046D">
        <w:rPr>
          <w:sz w:val="20"/>
          <w:szCs w:val="20"/>
        </w:rPr>
        <w:t>; Selectman Agoglia; no report.</w:t>
      </w:r>
    </w:p>
    <w:p w:rsidR="00DB6D2A" w:rsidRPr="00F4046D" w:rsidRDefault="00DB6D2A" w:rsidP="00453214">
      <w:pPr>
        <w:spacing w:after="0"/>
        <w:rPr>
          <w:sz w:val="20"/>
          <w:szCs w:val="20"/>
        </w:rPr>
      </w:pPr>
      <w:r w:rsidRPr="00F4046D">
        <w:rPr>
          <w:sz w:val="20"/>
          <w:szCs w:val="20"/>
          <w:u w:val="single"/>
        </w:rPr>
        <w:t>Fire</w:t>
      </w:r>
      <w:r w:rsidRPr="00F4046D">
        <w:rPr>
          <w:sz w:val="20"/>
          <w:szCs w:val="20"/>
        </w:rPr>
        <w:t xml:space="preserve">; Selectman Pearson; </w:t>
      </w:r>
      <w:r w:rsidR="00322ACD">
        <w:rPr>
          <w:sz w:val="20"/>
          <w:szCs w:val="20"/>
        </w:rPr>
        <w:t>Fire Dept was</w:t>
      </w:r>
      <w:r w:rsidRPr="00F4046D">
        <w:rPr>
          <w:sz w:val="20"/>
          <w:szCs w:val="20"/>
        </w:rPr>
        <w:t xml:space="preserve"> part of </w:t>
      </w:r>
      <w:r w:rsidR="00322ACD">
        <w:rPr>
          <w:sz w:val="20"/>
          <w:szCs w:val="20"/>
        </w:rPr>
        <w:t xml:space="preserve">the </w:t>
      </w:r>
      <w:r w:rsidRPr="00F4046D">
        <w:rPr>
          <w:sz w:val="20"/>
          <w:szCs w:val="20"/>
        </w:rPr>
        <w:t>275</w:t>
      </w:r>
      <w:r w:rsidRPr="00F4046D">
        <w:rPr>
          <w:sz w:val="20"/>
          <w:szCs w:val="20"/>
          <w:vertAlign w:val="superscript"/>
        </w:rPr>
        <w:t>th</w:t>
      </w:r>
      <w:r w:rsidRPr="00F4046D">
        <w:rPr>
          <w:sz w:val="20"/>
          <w:szCs w:val="20"/>
        </w:rPr>
        <w:t xml:space="preserve"> cele</w:t>
      </w:r>
      <w:r w:rsidR="00322ACD">
        <w:rPr>
          <w:sz w:val="20"/>
          <w:szCs w:val="20"/>
        </w:rPr>
        <w:t>bration. Safe Program just concluded</w:t>
      </w:r>
      <w:r w:rsidRPr="00F4046D">
        <w:rPr>
          <w:sz w:val="20"/>
          <w:szCs w:val="20"/>
        </w:rPr>
        <w:t xml:space="preserve"> for</w:t>
      </w:r>
      <w:r w:rsidR="00322ACD">
        <w:rPr>
          <w:sz w:val="20"/>
          <w:szCs w:val="20"/>
        </w:rPr>
        <w:t xml:space="preserve"> the</w:t>
      </w:r>
      <w:r w:rsidRPr="00F4046D">
        <w:rPr>
          <w:sz w:val="20"/>
          <w:szCs w:val="20"/>
        </w:rPr>
        <w:t xml:space="preserve"> 4</w:t>
      </w:r>
      <w:r w:rsidRPr="00F4046D">
        <w:rPr>
          <w:sz w:val="20"/>
          <w:szCs w:val="20"/>
          <w:vertAlign w:val="superscript"/>
        </w:rPr>
        <w:t>th</w:t>
      </w:r>
      <w:r w:rsidRPr="00F4046D">
        <w:rPr>
          <w:sz w:val="20"/>
          <w:szCs w:val="20"/>
        </w:rPr>
        <w:t xml:space="preserve"> graders.</w:t>
      </w:r>
    </w:p>
    <w:p w:rsidR="00DB6D2A" w:rsidRPr="00F4046D" w:rsidRDefault="00DB6D2A" w:rsidP="00453214">
      <w:pPr>
        <w:spacing w:after="0"/>
        <w:rPr>
          <w:sz w:val="20"/>
          <w:szCs w:val="20"/>
        </w:rPr>
      </w:pPr>
      <w:r w:rsidRPr="00F4046D">
        <w:rPr>
          <w:sz w:val="20"/>
          <w:szCs w:val="20"/>
        </w:rPr>
        <w:t xml:space="preserve">Proposed idea from Selectman Pearson about </w:t>
      </w:r>
      <w:r w:rsidR="00322ACD">
        <w:rPr>
          <w:sz w:val="20"/>
          <w:szCs w:val="20"/>
        </w:rPr>
        <w:t xml:space="preserve">a </w:t>
      </w:r>
      <w:r w:rsidRPr="00F4046D">
        <w:rPr>
          <w:sz w:val="20"/>
          <w:szCs w:val="20"/>
        </w:rPr>
        <w:t>‘fix it clinic’ to attach to Fire Prevention Week and opportunity for intergenerational event.</w:t>
      </w:r>
    </w:p>
    <w:p w:rsidR="00DB6D2A" w:rsidRPr="00F4046D" w:rsidRDefault="00DB6D2A" w:rsidP="00453214">
      <w:pPr>
        <w:spacing w:after="0"/>
        <w:rPr>
          <w:sz w:val="20"/>
          <w:szCs w:val="20"/>
        </w:rPr>
      </w:pPr>
      <w:r w:rsidRPr="00F4046D">
        <w:rPr>
          <w:sz w:val="20"/>
          <w:szCs w:val="20"/>
          <w:u w:val="single"/>
        </w:rPr>
        <w:t>Police</w:t>
      </w:r>
      <w:r w:rsidRPr="00F4046D">
        <w:rPr>
          <w:sz w:val="20"/>
          <w:szCs w:val="20"/>
        </w:rPr>
        <w:t>; Selectman Pearson; Lieutenant Fournier involved with November 16</w:t>
      </w:r>
      <w:r w:rsidRPr="00F4046D">
        <w:rPr>
          <w:sz w:val="20"/>
          <w:szCs w:val="20"/>
          <w:vertAlign w:val="superscript"/>
        </w:rPr>
        <w:t>th</w:t>
      </w:r>
      <w:r w:rsidRPr="00F4046D">
        <w:rPr>
          <w:sz w:val="20"/>
          <w:szCs w:val="20"/>
        </w:rPr>
        <w:t xml:space="preserve"> review of candidates for full-time officer. Discussion with </w:t>
      </w:r>
      <w:r w:rsidR="00CF1744" w:rsidRPr="00CF1744">
        <w:rPr>
          <w:sz w:val="20"/>
          <w:szCs w:val="20"/>
        </w:rPr>
        <w:t xml:space="preserve">Joanne </w:t>
      </w:r>
      <w:r w:rsidR="00CF1744" w:rsidRPr="00DB06E8">
        <w:rPr>
          <w:sz w:val="20"/>
          <w:szCs w:val="20"/>
        </w:rPr>
        <w:t>Misiaszek</w:t>
      </w:r>
      <w:r w:rsidRPr="00F4046D">
        <w:rPr>
          <w:sz w:val="20"/>
          <w:szCs w:val="20"/>
        </w:rPr>
        <w:t xml:space="preserve">, HR-Amherst, if more applications were going to be considered as the original date to submit </w:t>
      </w:r>
      <w:r w:rsidR="00322ACD">
        <w:rPr>
          <w:sz w:val="20"/>
          <w:szCs w:val="20"/>
        </w:rPr>
        <w:t xml:space="preserve">had passed, and answer </w:t>
      </w:r>
      <w:r w:rsidRPr="00F4046D">
        <w:rPr>
          <w:sz w:val="20"/>
          <w:szCs w:val="20"/>
        </w:rPr>
        <w:t>was yes.</w:t>
      </w:r>
    </w:p>
    <w:p w:rsidR="00DB6D2A" w:rsidRPr="00F4046D" w:rsidRDefault="009B5A5B" w:rsidP="00453214">
      <w:pPr>
        <w:spacing w:after="0"/>
        <w:rPr>
          <w:sz w:val="20"/>
          <w:szCs w:val="20"/>
        </w:rPr>
      </w:pPr>
      <w:r w:rsidRPr="00F4046D">
        <w:rPr>
          <w:sz w:val="20"/>
          <w:szCs w:val="20"/>
        </w:rPr>
        <w:t xml:space="preserve">Selectman Agoglia flagged that the Board should actively review/discuss Department &amp; Employee </w:t>
      </w:r>
      <w:r w:rsidR="00C72A91" w:rsidRPr="00F4046D">
        <w:rPr>
          <w:sz w:val="20"/>
          <w:szCs w:val="20"/>
        </w:rPr>
        <w:t>pay scales</w:t>
      </w:r>
      <w:r w:rsidRPr="00F4046D">
        <w:rPr>
          <w:sz w:val="20"/>
          <w:szCs w:val="20"/>
        </w:rPr>
        <w:t>,</w:t>
      </w:r>
      <w:r w:rsidR="00DB6D2A" w:rsidRPr="00F4046D">
        <w:rPr>
          <w:sz w:val="20"/>
          <w:szCs w:val="20"/>
        </w:rPr>
        <w:t xml:space="preserve"> </w:t>
      </w:r>
      <w:r w:rsidRPr="00F4046D">
        <w:rPr>
          <w:sz w:val="20"/>
          <w:szCs w:val="20"/>
        </w:rPr>
        <w:t>which need</w:t>
      </w:r>
      <w:r w:rsidR="00DB6D2A" w:rsidRPr="00F4046D">
        <w:rPr>
          <w:sz w:val="20"/>
          <w:szCs w:val="20"/>
        </w:rPr>
        <w:t xml:space="preserve"> to </w:t>
      </w:r>
      <w:r w:rsidRPr="00F4046D">
        <w:rPr>
          <w:sz w:val="20"/>
          <w:szCs w:val="20"/>
        </w:rPr>
        <w:t xml:space="preserve">be more </w:t>
      </w:r>
      <w:r w:rsidR="00DB6D2A" w:rsidRPr="00F4046D">
        <w:rPr>
          <w:sz w:val="20"/>
          <w:szCs w:val="20"/>
        </w:rPr>
        <w:t>competitive</w:t>
      </w:r>
      <w:r w:rsidRPr="00F4046D">
        <w:rPr>
          <w:sz w:val="20"/>
          <w:szCs w:val="20"/>
        </w:rPr>
        <w:t xml:space="preserve"> with other similar towns/depts. </w:t>
      </w:r>
      <w:r w:rsidRPr="006F01B5">
        <w:rPr>
          <w:sz w:val="20"/>
          <w:szCs w:val="20"/>
        </w:rPr>
        <w:t xml:space="preserve">Add to </w:t>
      </w:r>
      <w:r w:rsidR="00B71297" w:rsidRPr="006F01B5">
        <w:rPr>
          <w:sz w:val="20"/>
          <w:szCs w:val="20"/>
        </w:rPr>
        <w:t xml:space="preserve">future </w:t>
      </w:r>
      <w:r w:rsidR="00AD6501" w:rsidRPr="006F01B5">
        <w:rPr>
          <w:sz w:val="20"/>
          <w:szCs w:val="20"/>
        </w:rPr>
        <w:t xml:space="preserve">roundtable discussion, </w:t>
      </w:r>
      <w:r w:rsidR="002811DD" w:rsidRPr="006F01B5">
        <w:rPr>
          <w:sz w:val="20"/>
          <w:szCs w:val="20"/>
        </w:rPr>
        <w:t xml:space="preserve">but </w:t>
      </w:r>
      <w:r w:rsidR="00AD6501" w:rsidRPr="006F01B5">
        <w:rPr>
          <w:sz w:val="20"/>
          <w:szCs w:val="20"/>
        </w:rPr>
        <w:t>not March 4, 2019.</w:t>
      </w:r>
      <w:bookmarkStart w:id="0" w:name="_GoBack"/>
      <w:bookmarkEnd w:id="0"/>
    </w:p>
    <w:p w:rsidR="009B5A5B" w:rsidRPr="00F4046D" w:rsidRDefault="009B5A5B" w:rsidP="00453214">
      <w:pPr>
        <w:spacing w:after="0"/>
        <w:rPr>
          <w:sz w:val="20"/>
          <w:szCs w:val="20"/>
        </w:rPr>
      </w:pPr>
      <w:r w:rsidRPr="00F4046D">
        <w:rPr>
          <w:sz w:val="20"/>
          <w:szCs w:val="20"/>
          <w:u w:val="single"/>
        </w:rPr>
        <w:lastRenderedPageBreak/>
        <w:t>Finance</w:t>
      </w:r>
      <w:r w:rsidRPr="00F4046D">
        <w:rPr>
          <w:sz w:val="20"/>
          <w:szCs w:val="20"/>
        </w:rPr>
        <w:t>; Selectman Ribeiro; next meeting soon. Capital Planning Meeting expected date request to be sent to Chair, John Trickey.</w:t>
      </w:r>
    </w:p>
    <w:p w:rsidR="009B5A5B" w:rsidRPr="00F4046D" w:rsidRDefault="009B5A5B" w:rsidP="00453214">
      <w:pPr>
        <w:spacing w:after="0"/>
        <w:rPr>
          <w:sz w:val="20"/>
          <w:szCs w:val="20"/>
        </w:rPr>
      </w:pPr>
      <w:r w:rsidRPr="00F4046D">
        <w:rPr>
          <w:sz w:val="20"/>
          <w:szCs w:val="20"/>
          <w:u w:val="single"/>
        </w:rPr>
        <w:t>Library</w:t>
      </w:r>
      <w:r w:rsidRPr="00F4046D">
        <w:rPr>
          <w:sz w:val="20"/>
          <w:szCs w:val="20"/>
        </w:rPr>
        <w:t>; Selectman Pearson; no report.</w:t>
      </w:r>
    </w:p>
    <w:p w:rsidR="009B5A5B" w:rsidRPr="00F4046D" w:rsidRDefault="009B5A5B" w:rsidP="00453214">
      <w:pPr>
        <w:spacing w:after="0"/>
        <w:rPr>
          <w:sz w:val="20"/>
          <w:szCs w:val="20"/>
        </w:rPr>
      </w:pPr>
      <w:r w:rsidRPr="00F4046D">
        <w:rPr>
          <w:sz w:val="20"/>
          <w:szCs w:val="20"/>
          <w:u w:val="single"/>
        </w:rPr>
        <w:t>Elementary School</w:t>
      </w:r>
      <w:r w:rsidRPr="00F4046D">
        <w:rPr>
          <w:sz w:val="20"/>
          <w:szCs w:val="20"/>
        </w:rPr>
        <w:t>; Selectman Ribeiro; Attended Stabilization meeting and learned about roof and field expenses and projected funds.</w:t>
      </w:r>
    </w:p>
    <w:p w:rsidR="0056067E" w:rsidRPr="00F4046D" w:rsidRDefault="009B5A5B" w:rsidP="00453214">
      <w:pPr>
        <w:spacing w:after="0"/>
        <w:rPr>
          <w:sz w:val="20"/>
          <w:szCs w:val="20"/>
        </w:rPr>
      </w:pPr>
      <w:r w:rsidRPr="00F4046D">
        <w:rPr>
          <w:sz w:val="20"/>
          <w:szCs w:val="20"/>
          <w:u w:val="single"/>
        </w:rPr>
        <w:t>Regional School</w:t>
      </w:r>
      <w:r w:rsidRPr="00F4046D">
        <w:rPr>
          <w:sz w:val="20"/>
          <w:szCs w:val="20"/>
        </w:rPr>
        <w:t>; Selectman Agoglia;</w:t>
      </w:r>
      <w:r w:rsidR="0056067E" w:rsidRPr="00F4046D">
        <w:rPr>
          <w:sz w:val="20"/>
          <w:szCs w:val="20"/>
        </w:rPr>
        <w:t xml:space="preserve"> no report.</w:t>
      </w:r>
    </w:p>
    <w:p w:rsidR="0056067E" w:rsidRPr="00F4046D" w:rsidRDefault="0056067E" w:rsidP="00453214">
      <w:pPr>
        <w:spacing w:after="0"/>
        <w:rPr>
          <w:sz w:val="20"/>
          <w:szCs w:val="20"/>
        </w:rPr>
      </w:pPr>
      <w:r w:rsidRPr="00F4046D">
        <w:rPr>
          <w:sz w:val="20"/>
          <w:szCs w:val="20"/>
          <w:u w:val="single"/>
        </w:rPr>
        <w:t>Regional School District Planning Committee/Board;</w:t>
      </w:r>
      <w:r w:rsidRPr="00F4046D">
        <w:rPr>
          <w:sz w:val="20"/>
          <w:szCs w:val="20"/>
        </w:rPr>
        <w:t xml:space="preserve"> </w:t>
      </w:r>
      <w:r w:rsidR="00C72A91" w:rsidRPr="00F4046D">
        <w:rPr>
          <w:sz w:val="20"/>
          <w:szCs w:val="20"/>
        </w:rPr>
        <w:t>Selectman</w:t>
      </w:r>
      <w:r w:rsidRPr="00F4046D">
        <w:rPr>
          <w:sz w:val="20"/>
          <w:szCs w:val="20"/>
        </w:rPr>
        <w:t xml:space="preserve"> Agoglia; report above.</w:t>
      </w:r>
    </w:p>
    <w:p w:rsidR="0056067E" w:rsidRPr="00F4046D" w:rsidRDefault="0056067E" w:rsidP="00453214">
      <w:pPr>
        <w:spacing w:after="0"/>
        <w:rPr>
          <w:sz w:val="20"/>
          <w:szCs w:val="20"/>
        </w:rPr>
      </w:pPr>
      <w:r w:rsidRPr="00F4046D">
        <w:rPr>
          <w:sz w:val="20"/>
          <w:szCs w:val="20"/>
          <w:u w:val="single"/>
        </w:rPr>
        <w:t>Other</w:t>
      </w:r>
      <w:r w:rsidRPr="00F4046D">
        <w:rPr>
          <w:sz w:val="20"/>
          <w:szCs w:val="20"/>
        </w:rPr>
        <w:t>; nothing to report.</w:t>
      </w:r>
    </w:p>
    <w:p w:rsidR="009B5A5B" w:rsidRPr="00F4046D" w:rsidRDefault="009B5A5B" w:rsidP="00453214">
      <w:pPr>
        <w:spacing w:after="0"/>
        <w:rPr>
          <w:sz w:val="20"/>
          <w:szCs w:val="20"/>
        </w:rPr>
      </w:pPr>
    </w:p>
    <w:p w:rsidR="009B5A5B" w:rsidRPr="00F4046D" w:rsidRDefault="009B5A5B" w:rsidP="00453214">
      <w:pPr>
        <w:spacing w:after="0"/>
        <w:rPr>
          <w:b/>
          <w:sz w:val="20"/>
          <w:szCs w:val="20"/>
        </w:rPr>
      </w:pPr>
      <w:r w:rsidRPr="00F4046D">
        <w:rPr>
          <w:b/>
          <w:sz w:val="20"/>
          <w:szCs w:val="20"/>
        </w:rPr>
        <w:t>Old Business</w:t>
      </w:r>
    </w:p>
    <w:p w:rsidR="00DB6D2A" w:rsidRPr="00F4046D" w:rsidRDefault="0056067E" w:rsidP="00453214">
      <w:pPr>
        <w:spacing w:after="0"/>
        <w:rPr>
          <w:sz w:val="20"/>
          <w:szCs w:val="20"/>
        </w:rPr>
      </w:pPr>
      <w:r w:rsidRPr="00F4046D">
        <w:rPr>
          <w:sz w:val="20"/>
          <w:szCs w:val="20"/>
          <w:u w:val="single"/>
        </w:rPr>
        <w:t>Telematics equipment and study</w:t>
      </w:r>
      <w:r w:rsidRPr="00F4046D">
        <w:rPr>
          <w:sz w:val="20"/>
          <w:szCs w:val="20"/>
        </w:rPr>
        <w:t xml:space="preserve">-meeting with funder where </w:t>
      </w:r>
      <w:r w:rsidR="00F4046D">
        <w:rPr>
          <w:sz w:val="20"/>
          <w:szCs w:val="20"/>
        </w:rPr>
        <w:t xml:space="preserve">town </w:t>
      </w:r>
      <w:r w:rsidRPr="00F4046D">
        <w:rPr>
          <w:sz w:val="20"/>
          <w:szCs w:val="20"/>
        </w:rPr>
        <w:t xml:space="preserve">vehicle fleet list was provided. About </w:t>
      </w:r>
      <w:r w:rsidR="00F4046D">
        <w:rPr>
          <w:sz w:val="20"/>
          <w:szCs w:val="20"/>
        </w:rPr>
        <w:t xml:space="preserve">20 vehicles </w:t>
      </w:r>
      <w:r w:rsidRPr="00F4046D">
        <w:rPr>
          <w:sz w:val="20"/>
          <w:szCs w:val="20"/>
        </w:rPr>
        <w:t>may need the equipment</w:t>
      </w:r>
      <w:r w:rsidR="00F4046D">
        <w:rPr>
          <w:sz w:val="20"/>
          <w:szCs w:val="20"/>
        </w:rPr>
        <w:t xml:space="preserve"> for study</w:t>
      </w:r>
      <w:r w:rsidRPr="00F4046D">
        <w:rPr>
          <w:sz w:val="20"/>
          <w:szCs w:val="20"/>
        </w:rPr>
        <w:t xml:space="preserve">. </w:t>
      </w:r>
      <w:r w:rsidR="00F4046D">
        <w:rPr>
          <w:sz w:val="20"/>
          <w:szCs w:val="20"/>
        </w:rPr>
        <w:t>If d</w:t>
      </w:r>
      <w:r w:rsidRPr="00F4046D">
        <w:rPr>
          <w:sz w:val="20"/>
          <w:szCs w:val="20"/>
        </w:rPr>
        <w:t xml:space="preserve">ata </w:t>
      </w:r>
      <w:r w:rsidR="00F4046D">
        <w:rPr>
          <w:sz w:val="20"/>
          <w:szCs w:val="20"/>
        </w:rPr>
        <w:t xml:space="preserve">is </w:t>
      </w:r>
      <w:r w:rsidRPr="00F4046D">
        <w:rPr>
          <w:sz w:val="20"/>
          <w:szCs w:val="20"/>
        </w:rPr>
        <w:t>provided</w:t>
      </w:r>
      <w:r w:rsidR="00F4046D">
        <w:rPr>
          <w:sz w:val="20"/>
          <w:szCs w:val="20"/>
        </w:rPr>
        <w:t xml:space="preserve">, could it be sent </w:t>
      </w:r>
      <w:r w:rsidRPr="00F4046D">
        <w:rPr>
          <w:sz w:val="20"/>
          <w:szCs w:val="20"/>
        </w:rPr>
        <w:t>as monthly email including Stan Swiercz, Rick Adamcek, John Trickey, Ray Murphy, Gary Thomann, Karen Ribeiro, and Susannah Carey.</w:t>
      </w:r>
    </w:p>
    <w:p w:rsidR="0056067E" w:rsidRPr="00F4046D" w:rsidRDefault="0056067E" w:rsidP="00453214">
      <w:pPr>
        <w:spacing w:after="0"/>
        <w:rPr>
          <w:sz w:val="20"/>
          <w:szCs w:val="20"/>
        </w:rPr>
      </w:pPr>
      <w:r w:rsidRPr="00F4046D">
        <w:rPr>
          <w:sz w:val="20"/>
          <w:szCs w:val="20"/>
          <w:u w:val="single"/>
        </w:rPr>
        <w:t>Website</w:t>
      </w:r>
      <w:r w:rsidRPr="00F4046D">
        <w:rPr>
          <w:sz w:val="20"/>
          <w:szCs w:val="20"/>
        </w:rPr>
        <w:t>-Resend original email compiled by Selectman Ribeiro as no response has been received from VT&amp;S.</w:t>
      </w:r>
    </w:p>
    <w:p w:rsidR="0056067E" w:rsidRPr="00F4046D" w:rsidRDefault="0056067E" w:rsidP="00453214">
      <w:pPr>
        <w:spacing w:after="0"/>
        <w:rPr>
          <w:sz w:val="20"/>
          <w:szCs w:val="20"/>
        </w:rPr>
      </w:pPr>
    </w:p>
    <w:p w:rsidR="0056067E" w:rsidRPr="00F4046D" w:rsidRDefault="0056067E" w:rsidP="00453214">
      <w:pPr>
        <w:spacing w:after="0"/>
        <w:rPr>
          <w:b/>
          <w:sz w:val="20"/>
          <w:szCs w:val="20"/>
        </w:rPr>
      </w:pPr>
      <w:r w:rsidRPr="00F4046D">
        <w:rPr>
          <w:b/>
          <w:sz w:val="20"/>
          <w:szCs w:val="20"/>
        </w:rPr>
        <w:t>Time Reserved for Topics the Chair did not Reasonable Anticipate</w:t>
      </w:r>
    </w:p>
    <w:p w:rsidR="0056067E" w:rsidRPr="00F4046D" w:rsidRDefault="0056067E" w:rsidP="00453214">
      <w:pPr>
        <w:spacing w:after="0"/>
        <w:rPr>
          <w:sz w:val="20"/>
          <w:szCs w:val="20"/>
        </w:rPr>
      </w:pPr>
      <w:r w:rsidRPr="00F4046D">
        <w:rPr>
          <w:sz w:val="20"/>
          <w:szCs w:val="20"/>
        </w:rPr>
        <w:t>Response from town counsel on use of Rhodes Building for public meetings indicated that no meetings were to be held if the building does not provide handicap accessible bathroom facilities. Discussion about what to do now with Boards/Committees that meet in the Rhodes Building and what the Town should do in the future to address</w:t>
      </w:r>
      <w:r w:rsidR="00322ACD">
        <w:rPr>
          <w:sz w:val="20"/>
          <w:szCs w:val="20"/>
        </w:rPr>
        <w:t xml:space="preserve">. Possible exploration of </w:t>
      </w:r>
      <w:r w:rsidRPr="00F4046D">
        <w:rPr>
          <w:sz w:val="20"/>
          <w:szCs w:val="20"/>
        </w:rPr>
        <w:t>building</w:t>
      </w:r>
      <w:r w:rsidR="00322ACD">
        <w:rPr>
          <w:sz w:val="20"/>
          <w:szCs w:val="20"/>
        </w:rPr>
        <w:t xml:space="preserve"> expansion with ADA Compliant bathrooms, town clerk vault, and adequate space for town </w:t>
      </w:r>
      <w:r w:rsidRPr="00F4046D">
        <w:rPr>
          <w:sz w:val="20"/>
          <w:szCs w:val="20"/>
        </w:rPr>
        <w:t>storage</w:t>
      </w:r>
      <w:r w:rsidR="00322ACD">
        <w:rPr>
          <w:sz w:val="20"/>
          <w:szCs w:val="20"/>
        </w:rPr>
        <w:t>.</w:t>
      </w:r>
      <w:r w:rsidRPr="00F4046D">
        <w:rPr>
          <w:sz w:val="20"/>
          <w:szCs w:val="20"/>
        </w:rPr>
        <w:t xml:space="preserve">  </w:t>
      </w:r>
      <w:r w:rsidR="00F4046D" w:rsidRPr="00F4046D">
        <w:rPr>
          <w:sz w:val="20"/>
          <w:szCs w:val="20"/>
        </w:rPr>
        <w:t xml:space="preserve">Discussion </w:t>
      </w:r>
      <w:r w:rsidRPr="00F4046D">
        <w:rPr>
          <w:sz w:val="20"/>
          <w:szCs w:val="20"/>
        </w:rPr>
        <w:t>when bonds for the Community building and Elementary School</w:t>
      </w:r>
      <w:r w:rsidR="00F4046D" w:rsidRPr="00F4046D">
        <w:rPr>
          <w:sz w:val="20"/>
          <w:szCs w:val="20"/>
        </w:rPr>
        <w:t xml:space="preserve"> will be paid off. Local architects to keep in mind who live in Pelham for future design services for handicap accessible bathroom facilities; Carey Clouse, Amy Spalding-Fecher, &amp; Ruth Elcan.</w:t>
      </w:r>
    </w:p>
    <w:p w:rsidR="00F4046D" w:rsidRPr="00F4046D" w:rsidRDefault="00F4046D" w:rsidP="00453214">
      <w:pPr>
        <w:spacing w:after="0"/>
        <w:rPr>
          <w:sz w:val="20"/>
          <w:szCs w:val="20"/>
        </w:rPr>
      </w:pPr>
    </w:p>
    <w:p w:rsidR="00F4046D" w:rsidRPr="00F4046D" w:rsidRDefault="00F4046D" w:rsidP="00453214">
      <w:pPr>
        <w:spacing w:after="0"/>
        <w:rPr>
          <w:sz w:val="20"/>
          <w:szCs w:val="20"/>
        </w:rPr>
      </w:pPr>
      <w:r w:rsidRPr="00F4046D">
        <w:rPr>
          <w:sz w:val="20"/>
          <w:szCs w:val="20"/>
        </w:rPr>
        <w:t>Next meetings: November 21, 2018, December 5, 2018 and December 19, 2018.</w:t>
      </w:r>
    </w:p>
    <w:p w:rsidR="00F4046D" w:rsidRPr="00F4046D" w:rsidRDefault="00F4046D" w:rsidP="00453214">
      <w:pPr>
        <w:spacing w:after="0"/>
        <w:rPr>
          <w:sz w:val="20"/>
          <w:szCs w:val="20"/>
        </w:rPr>
      </w:pPr>
      <w:r w:rsidRPr="00F4046D">
        <w:rPr>
          <w:sz w:val="20"/>
          <w:szCs w:val="20"/>
        </w:rPr>
        <w:t>Extra meeting with Representatives Domb &amp; Comerford will be explored in December-doodle poll.</w:t>
      </w:r>
    </w:p>
    <w:p w:rsidR="00F4046D" w:rsidRPr="00F4046D" w:rsidRDefault="00F4046D" w:rsidP="00453214">
      <w:pPr>
        <w:spacing w:after="0"/>
        <w:rPr>
          <w:sz w:val="20"/>
          <w:szCs w:val="20"/>
        </w:rPr>
      </w:pPr>
    </w:p>
    <w:p w:rsidR="00F4046D" w:rsidRPr="00F4046D" w:rsidRDefault="00F4046D" w:rsidP="00453214">
      <w:pPr>
        <w:spacing w:after="0"/>
        <w:rPr>
          <w:b/>
          <w:sz w:val="20"/>
          <w:szCs w:val="20"/>
        </w:rPr>
      </w:pPr>
      <w:r w:rsidRPr="00F4046D">
        <w:rPr>
          <w:b/>
          <w:sz w:val="20"/>
          <w:szCs w:val="20"/>
        </w:rPr>
        <w:t>Adjournment</w:t>
      </w:r>
    </w:p>
    <w:p w:rsidR="00F4046D" w:rsidRPr="00F4046D" w:rsidRDefault="00F4046D" w:rsidP="00453214">
      <w:pPr>
        <w:spacing w:after="0"/>
        <w:rPr>
          <w:sz w:val="20"/>
          <w:szCs w:val="20"/>
          <w:u w:val="single"/>
        </w:rPr>
      </w:pPr>
      <w:r w:rsidRPr="00F4046D">
        <w:rPr>
          <w:sz w:val="20"/>
          <w:szCs w:val="20"/>
          <w:u w:val="single"/>
        </w:rPr>
        <w:t>Motion to adjourn, seconded, unanimously approved at 8:10pm.</w:t>
      </w:r>
    </w:p>
    <w:p w:rsidR="00F4046D" w:rsidRPr="00F4046D" w:rsidRDefault="00F4046D" w:rsidP="00453214">
      <w:pPr>
        <w:spacing w:after="0"/>
        <w:rPr>
          <w:sz w:val="20"/>
          <w:szCs w:val="20"/>
        </w:rPr>
      </w:pPr>
    </w:p>
    <w:p w:rsidR="00F4046D" w:rsidRPr="00F4046D" w:rsidRDefault="00F4046D" w:rsidP="00453214">
      <w:pPr>
        <w:spacing w:after="0"/>
        <w:rPr>
          <w:b/>
          <w:sz w:val="20"/>
          <w:szCs w:val="20"/>
        </w:rPr>
      </w:pPr>
      <w:r w:rsidRPr="00F4046D">
        <w:rPr>
          <w:b/>
          <w:sz w:val="20"/>
          <w:szCs w:val="20"/>
        </w:rPr>
        <w:t>Documents Examined</w:t>
      </w:r>
    </w:p>
    <w:p w:rsidR="00F4046D" w:rsidRPr="00F4046D" w:rsidRDefault="00F4046D" w:rsidP="00453214">
      <w:pPr>
        <w:spacing w:after="0"/>
        <w:rPr>
          <w:sz w:val="20"/>
          <w:szCs w:val="20"/>
        </w:rPr>
      </w:pPr>
      <w:r w:rsidRPr="00F4046D">
        <w:rPr>
          <w:sz w:val="20"/>
          <w:szCs w:val="20"/>
        </w:rPr>
        <w:t>RSDPC Informational packet, Beta Group Contract with Bid for Culvert Survey, Robt Hall Consulting Engineers, Inc. proposal for new HVAC design services, Town Counsel response for Rhodes Building.</w:t>
      </w:r>
    </w:p>
    <w:p w:rsidR="00F4046D" w:rsidRPr="00F4046D" w:rsidRDefault="00F4046D" w:rsidP="00453214">
      <w:pPr>
        <w:spacing w:after="0"/>
        <w:rPr>
          <w:sz w:val="20"/>
          <w:szCs w:val="20"/>
        </w:rPr>
      </w:pPr>
    </w:p>
    <w:p w:rsidR="00190384" w:rsidRPr="00F4046D" w:rsidRDefault="00F4046D" w:rsidP="00453214">
      <w:pPr>
        <w:spacing w:after="0"/>
        <w:rPr>
          <w:sz w:val="20"/>
          <w:szCs w:val="20"/>
        </w:rPr>
      </w:pPr>
      <w:r w:rsidRPr="00F4046D">
        <w:rPr>
          <w:sz w:val="20"/>
          <w:szCs w:val="20"/>
        </w:rPr>
        <w:t>Respectfully submitted, Susannah Carey</w:t>
      </w:r>
    </w:p>
    <w:sectPr w:rsidR="00190384" w:rsidRPr="00F4046D" w:rsidSect="003F5AD8">
      <w:headerReference w:type="even" r:id="rId6"/>
      <w:headerReference w:type="default" r:id="rId7"/>
      <w:footerReference w:type="even" r:id="rId8"/>
      <w:footerReference w:type="default" r:id="rId9"/>
      <w:headerReference w:type="first" r:id="rId10"/>
      <w:footerReference w:type="first" r:id="rId11"/>
      <w:pgSz w:w="12240" w:h="15840"/>
      <w:pgMar w:top="81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20" w:rsidRDefault="00337E20" w:rsidP="00F4046D">
      <w:pPr>
        <w:spacing w:after="0" w:line="240" w:lineRule="auto"/>
      </w:pPr>
      <w:r>
        <w:separator/>
      </w:r>
    </w:p>
  </w:endnote>
  <w:endnote w:type="continuationSeparator" w:id="0">
    <w:p w:rsidR="00337E20" w:rsidRDefault="00337E20" w:rsidP="00F404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3A" w:rsidRDefault="00F804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3A" w:rsidRDefault="00F804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3A" w:rsidRDefault="00F80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20" w:rsidRDefault="00337E20" w:rsidP="00F4046D">
      <w:pPr>
        <w:spacing w:after="0" w:line="240" w:lineRule="auto"/>
      </w:pPr>
      <w:r>
        <w:separator/>
      </w:r>
    </w:p>
  </w:footnote>
  <w:footnote w:type="continuationSeparator" w:id="0">
    <w:p w:rsidR="00337E20" w:rsidRDefault="00337E20" w:rsidP="00F404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3A" w:rsidRDefault="00F804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3A" w:rsidRDefault="0012548E">
    <w:pPr>
      <w:pStyle w:val="Header"/>
      <w:jc w:val="right"/>
    </w:pPr>
    <w:sdt>
      <w:sdtPr>
        <w:id w:val="565053189"/>
        <w:docPartObj>
          <w:docPartGallery w:val="Page Numbers (Top of Page)"/>
          <w:docPartUnique/>
        </w:docPartObj>
      </w:sdtPr>
      <w:sdtContent>
        <w:r w:rsidR="00F8043A">
          <w:t xml:space="preserve">Page </w:t>
        </w:r>
        <w:r>
          <w:rPr>
            <w:b/>
            <w:sz w:val="24"/>
            <w:szCs w:val="24"/>
          </w:rPr>
          <w:fldChar w:fldCharType="begin"/>
        </w:r>
        <w:r w:rsidR="00F8043A">
          <w:rPr>
            <w:b/>
          </w:rPr>
          <w:instrText xml:space="preserve"> PAGE </w:instrText>
        </w:r>
        <w:r>
          <w:rPr>
            <w:b/>
            <w:sz w:val="24"/>
            <w:szCs w:val="24"/>
          </w:rPr>
          <w:fldChar w:fldCharType="separate"/>
        </w:r>
        <w:r w:rsidR="00180925">
          <w:rPr>
            <w:b/>
            <w:noProof/>
          </w:rPr>
          <w:t>4</w:t>
        </w:r>
        <w:r>
          <w:rPr>
            <w:b/>
            <w:sz w:val="24"/>
            <w:szCs w:val="24"/>
          </w:rPr>
          <w:fldChar w:fldCharType="end"/>
        </w:r>
        <w:r w:rsidR="00F8043A">
          <w:t xml:space="preserve"> of </w:t>
        </w:r>
        <w:r>
          <w:rPr>
            <w:b/>
            <w:sz w:val="24"/>
            <w:szCs w:val="24"/>
          </w:rPr>
          <w:fldChar w:fldCharType="begin"/>
        </w:r>
        <w:r w:rsidR="00F8043A">
          <w:rPr>
            <w:b/>
          </w:rPr>
          <w:instrText xml:space="preserve"> NUMPAGES  </w:instrText>
        </w:r>
        <w:r>
          <w:rPr>
            <w:b/>
            <w:sz w:val="24"/>
            <w:szCs w:val="24"/>
          </w:rPr>
          <w:fldChar w:fldCharType="separate"/>
        </w:r>
        <w:r w:rsidR="00180925">
          <w:rPr>
            <w:b/>
            <w:noProof/>
          </w:rPr>
          <w:t>4</w:t>
        </w:r>
        <w:r>
          <w:rPr>
            <w:b/>
            <w:sz w:val="24"/>
            <w:szCs w:val="24"/>
          </w:rPr>
          <w:fldChar w:fldCharType="end"/>
        </w:r>
      </w:sdtContent>
    </w:sdt>
  </w:p>
  <w:p w:rsidR="00F8043A" w:rsidRDefault="00F804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3A" w:rsidRDefault="00F804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453214"/>
    <w:rsid w:val="00033860"/>
    <w:rsid w:val="000457CB"/>
    <w:rsid w:val="0008157B"/>
    <w:rsid w:val="000E0CB2"/>
    <w:rsid w:val="00104239"/>
    <w:rsid w:val="0012548E"/>
    <w:rsid w:val="00180925"/>
    <w:rsid w:val="00190384"/>
    <w:rsid w:val="001E13F4"/>
    <w:rsid w:val="002032AF"/>
    <w:rsid w:val="002811DD"/>
    <w:rsid w:val="00296B48"/>
    <w:rsid w:val="002D52E7"/>
    <w:rsid w:val="00311E44"/>
    <w:rsid w:val="003228DF"/>
    <w:rsid w:val="00322ACD"/>
    <w:rsid w:val="00337E20"/>
    <w:rsid w:val="003A5FE6"/>
    <w:rsid w:val="003F5AD8"/>
    <w:rsid w:val="00442DF9"/>
    <w:rsid w:val="00443C65"/>
    <w:rsid w:val="00453214"/>
    <w:rsid w:val="0048004F"/>
    <w:rsid w:val="004B1BB2"/>
    <w:rsid w:val="004E1FCA"/>
    <w:rsid w:val="00536B56"/>
    <w:rsid w:val="00551305"/>
    <w:rsid w:val="0056067E"/>
    <w:rsid w:val="005A42F9"/>
    <w:rsid w:val="00602504"/>
    <w:rsid w:val="006113FD"/>
    <w:rsid w:val="00623BBA"/>
    <w:rsid w:val="006B23C4"/>
    <w:rsid w:val="006F01B5"/>
    <w:rsid w:val="0074436D"/>
    <w:rsid w:val="00785DA0"/>
    <w:rsid w:val="007E092E"/>
    <w:rsid w:val="00841648"/>
    <w:rsid w:val="00914E13"/>
    <w:rsid w:val="00964E9D"/>
    <w:rsid w:val="00983D1A"/>
    <w:rsid w:val="009B5A5B"/>
    <w:rsid w:val="00A201BB"/>
    <w:rsid w:val="00A43E69"/>
    <w:rsid w:val="00A77984"/>
    <w:rsid w:val="00AC1B87"/>
    <w:rsid w:val="00AD6501"/>
    <w:rsid w:val="00AF50DB"/>
    <w:rsid w:val="00B363F2"/>
    <w:rsid w:val="00B43C29"/>
    <w:rsid w:val="00B574AC"/>
    <w:rsid w:val="00B71297"/>
    <w:rsid w:val="00C72A91"/>
    <w:rsid w:val="00C77286"/>
    <w:rsid w:val="00CA278E"/>
    <w:rsid w:val="00CE7195"/>
    <w:rsid w:val="00CF1744"/>
    <w:rsid w:val="00D518C6"/>
    <w:rsid w:val="00DB06E8"/>
    <w:rsid w:val="00DB6D2A"/>
    <w:rsid w:val="00DF5CAB"/>
    <w:rsid w:val="00E32C66"/>
    <w:rsid w:val="00EA5F43"/>
    <w:rsid w:val="00EA712D"/>
    <w:rsid w:val="00ED0406"/>
    <w:rsid w:val="00EF229F"/>
    <w:rsid w:val="00F0047E"/>
    <w:rsid w:val="00F4046D"/>
    <w:rsid w:val="00F4092E"/>
    <w:rsid w:val="00F614FA"/>
    <w:rsid w:val="00F73028"/>
    <w:rsid w:val="00F73F1B"/>
    <w:rsid w:val="00F8043A"/>
    <w:rsid w:val="00FE1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46D"/>
  </w:style>
  <w:style w:type="paragraph" w:styleId="Footer">
    <w:name w:val="footer"/>
    <w:basedOn w:val="Normal"/>
    <w:link w:val="FooterChar"/>
    <w:uiPriority w:val="99"/>
    <w:unhideWhenUsed/>
    <w:rsid w:val="00F40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46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2</cp:revision>
  <cp:lastPrinted>2019-01-02T14:27:00Z</cp:lastPrinted>
  <dcterms:created xsi:type="dcterms:W3CDTF">2019-01-02T14:27:00Z</dcterms:created>
  <dcterms:modified xsi:type="dcterms:W3CDTF">2019-01-02T14:27:00Z</dcterms:modified>
</cp:coreProperties>
</file>