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BCBF" w14:textId="3501261F" w:rsidR="0018562F" w:rsidRPr="00223A7D" w:rsidRDefault="00362333" w:rsidP="007D1D5C">
      <w:pPr>
        <w:spacing w:after="0"/>
        <w:rPr>
          <w:b/>
          <w:sz w:val="20"/>
          <w:szCs w:val="20"/>
        </w:rPr>
      </w:pPr>
      <w:r w:rsidRPr="00223A7D">
        <w:rPr>
          <w:b/>
          <w:sz w:val="20"/>
          <w:szCs w:val="20"/>
        </w:rPr>
        <w:t xml:space="preserve">Select Board </w:t>
      </w:r>
      <w:r w:rsidR="007D1D5C" w:rsidRPr="00223A7D">
        <w:rPr>
          <w:b/>
          <w:sz w:val="20"/>
          <w:szCs w:val="20"/>
        </w:rPr>
        <w:t>Meeting Minutes</w:t>
      </w:r>
    </w:p>
    <w:p w14:paraId="1E31E1DA" w14:textId="52B852BF" w:rsidR="007D1D5C" w:rsidRPr="00223A7D" w:rsidRDefault="00362333" w:rsidP="007D1D5C">
      <w:pPr>
        <w:spacing w:after="0"/>
        <w:rPr>
          <w:sz w:val="20"/>
          <w:szCs w:val="20"/>
        </w:rPr>
      </w:pPr>
      <w:r w:rsidRPr="00223A7D">
        <w:rPr>
          <w:b/>
          <w:sz w:val="20"/>
          <w:szCs w:val="20"/>
        </w:rPr>
        <w:t>5</w:t>
      </w:r>
      <w:r w:rsidR="002F1AB2" w:rsidRPr="00223A7D">
        <w:rPr>
          <w:b/>
          <w:sz w:val="20"/>
          <w:szCs w:val="20"/>
        </w:rPr>
        <w:t>/</w:t>
      </w:r>
      <w:r w:rsidRPr="00223A7D">
        <w:rPr>
          <w:b/>
          <w:sz w:val="20"/>
          <w:szCs w:val="20"/>
        </w:rPr>
        <w:t>1</w:t>
      </w:r>
      <w:r w:rsidR="007D1D5C" w:rsidRPr="00223A7D">
        <w:rPr>
          <w:b/>
          <w:sz w:val="20"/>
          <w:szCs w:val="20"/>
        </w:rPr>
        <w:t>/1</w:t>
      </w:r>
      <w:r w:rsidR="001A7F31" w:rsidRPr="00223A7D">
        <w:rPr>
          <w:b/>
          <w:sz w:val="20"/>
          <w:szCs w:val="20"/>
        </w:rPr>
        <w:t>9</w:t>
      </w:r>
      <w:r w:rsidR="007D1D5C" w:rsidRPr="00223A7D">
        <w:rPr>
          <w:b/>
          <w:sz w:val="20"/>
          <w:szCs w:val="20"/>
        </w:rPr>
        <w:t xml:space="preserve">, </w:t>
      </w:r>
      <w:r w:rsidR="001A7F31" w:rsidRPr="00223A7D">
        <w:rPr>
          <w:b/>
          <w:sz w:val="20"/>
          <w:szCs w:val="20"/>
        </w:rPr>
        <w:t>Ramsdell</w:t>
      </w:r>
      <w:r w:rsidR="002F1AB2" w:rsidRPr="00223A7D">
        <w:rPr>
          <w:b/>
          <w:sz w:val="20"/>
          <w:szCs w:val="20"/>
        </w:rPr>
        <w:t xml:space="preserve"> Room, </w:t>
      </w:r>
      <w:r w:rsidR="001A7F31" w:rsidRPr="00223A7D">
        <w:rPr>
          <w:b/>
          <w:sz w:val="20"/>
          <w:szCs w:val="20"/>
        </w:rPr>
        <w:t>6</w:t>
      </w:r>
      <w:r w:rsidR="007D1D5C" w:rsidRPr="00223A7D">
        <w:rPr>
          <w:b/>
          <w:sz w:val="20"/>
          <w:szCs w:val="20"/>
        </w:rPr>
        <w:t>pm</w:t>
      </w:r>
    </w:p>
    <w:p w14:paraId="7AB22256" w14:textId="77777777" w:rsidR="007D1D5C" w:rsidRPr="00223A7D" w:rsidRDefault="007D1D5C" w:rsidP="007D1D5C">
      <w:pPr>
        <w:spacing w:after="0"/>
        <w:rPr>
          <w:sz w:val="20"/>
          <w:szCs w:val="20"/>
        </w:rPr>
      </w:pPr>
    </w:p>
    <w:p w14:paraId="1EDC3BA6" w14:textId="0BB15450" w:rsidR="007D1D5C" w:rsidRPr="00223A7D" w:rsidRDefault="007D1D5C" w:rsidP="007D1D5C">
      <w:pPr>
        <w:spacing w:after="0"/>
        <w:rPr>
          <w:sz w:val="20"/>
          <w:szCs w:val="20"/>
        </w:rPr>
      </w:pPr>
      <w:r w:rsidRPr="00223A7D">
        <w:rPr>
          <w:b/>
          <w:sz w:val="20"/>
          <w:szCs w:val="20"/>
        </w:rPr>
        <w:t>Present:</w:t>
      </w:r>
      <w:r w:rsidRPr="00223A7D">
        <w:rPr>
          <w:sz w:val="20"/>
          <w:szCs w:val="20"/>
        </w:rPr>
        <w:t xml:space="preserve"> Select Board members Alisa Pearson</w:t>
      </w:r>
      <w:r w:rsidR="002F1AB2" w:rsidRPr="00223A7D">
        <w:rPr>
          <w:sz w:val="20"/>
          <w:szCs w:val="20"/>
        </w:rPr>
        <w:t>, Karen Ribeiro and Bob Agoglia</w:t>
      </w:r>
      <w:r w:rsidR="00362333" w:rsidRPr="00223A7D">
        <w:rPr>
          <w:sz w:val="20"/>
          <w:szCs w:val="20"/>
        </w:rPr>
        <w:t xml:space="preserve">; </w:t>
      </w:r>
      <w:r w:rsidR="00416039" w:rsidRPr="00223A7D">
        <w:rPr>
          <w:sz w:val="20"/>
          <w:szCs w:val="20"/>
        </w:rPr>
        <w:t>DPW</w:t>
      </w:r>
      <w:r w:rsidR="001A7F31" w:rsidRPr="00223A7D">
        <w:rPr>
          <w:sz w:val="20"/>
          <w:szCs w:val="20"/>
        </w:rPr>
        <w:t xml:space="preserve"> Superintendent Rick Adamcek</w:t>
      </w:r>
    </w:p>
    <w:p w14:paraId="01E91345" w14:textId="77777777" w:rsidR="004246BB" w:rsidRPr="00223A7D" w:rsidRDefault="004246BB" w:rsidP="007D1D5C">
      <w:pPr>
        <w:spacing w:after="0"/>
        <w:rPr>
          <w:sz w:val="20"/>
          <w:szCs w:val="20"/>
        </w:rPr>
      </w:pPr>
    </w:p>
    <w:p w14:paraId="6594E7E0" w14:textId="327BE20F" w:rsidR="004246BB" w:rsidRPr="00223A7D" w:rsidRDefault="004246BB" w:rsidP="007D1D5C">
      <w:pPr>
        <w:spacing w:after="0"/>
        <w:rPr>
          <w:sz w:val="20"/>
          <w:szCs w:val="20"/>
        </w:rPr>
      </w:pPr>
      <w:r w:rsidRPr="00223A7D">
        <w:rPr>
          <w:b/>
          <w:sz w:val="20"/>
          <w:szCs w:val="20"/>
        </w:rPr>
        <w:t>Open:</w:t>
      </w:r>
      <w:r w:rsidRPr="00223A7D">
        <w:rPr>
          <w:sz w:val="20"/>
          <w:szCs w:val="20"/>
        </w:rPr>
        <w:t xml:space="preserve"> S</w:t>
      </w:r>
      <w:r w:rsidR="009D1C8B" w:rsidRPr="00223A7D">
        <w:rPr>
          <w:sz w:val="20"/>
          <w:szCs w:val="20"/>
        </w:rPr>
        <w:t>elect</w:t>
      </w:r>
      <w:r w:rsidR="008E519B" w:rsidRPr="00223A7D">
        <w:rPr>
          <w:sz w:val="20"/>
          <w:szCs w:val="20"/>
        </w:rPr>
        <w:t xml:space="preserve"> Board Chair</w:t>
      </w:r>
      <w:r w:rsidR="009D1C8B" w:rsidRPr="00223A7D">
        <w:rPr>
          <w:sz w:val="20"/>
          <w:szCs w:val="20"/>
        </w:rPr>
        <w:t xml:space="preserve"> Pearson opened </w:t>
      </w:r>
      <w:r w:rsidR="002F1AB2" w:rsidRPr="00223A7D">
        <w:rPr>
          <w:sz w:val="20"/>
          <w:szCs w:val="20"/>
        </w:rPr>
        <w:t xml:space="preserve">at </w:t>
      </w:r>
      <w:r w:rsidR="00362333" w:rsidRPr="00223A7D">
        <w:rPr>
          <w:sz w:val="20"/>
          <w:szCs w:val="20"/>
        </w:rPr>
        <w:t>6:01</w:t>
      </w:r>
      <w:r w:rsidRPr="00223A7D">
        <w:rPr>
          <w:sz w:val="20"/>
          <w:szCs w:val="20"/>
        </w:rPr>
        <w:t>pm.</w:t>
      </w:r>
      <w:r w:rsidR="005B09F7" w:rsidRPr="00223A7D">
        <w:rPr>
          <w:sz w:val="20"/>
          <w:szCs w:val="20"/>
        </w:rPr>
        <w:t xml:space="preserve"> </w:t>
      </w:r>
    </w:p>
    <w:p w14:paraId="46D062F0" w14:textId="43706E53" w:rsidR="00416039" w:rsidRPr="00223A7D" w:rsidRDefault="00416039" w:rsidP="007D1D5C">
      <w:pPr>
        <w:spacing w:after="0"/>
        <w:rPr>
          <w:sz w:val="20"/>
          <w:szCs w:val="20"/>
        </w:rPr>
      </w:pPr>
    </w:p>
    <w:p w14:paraId="4B453786" w14:textId="397BC89F" w:rsidR="00416039" w:rsidRPr="00223A7D" w:rsidRDefault="00416039" w:rsidP="007D1D5C">
      <w:pPr>
        <w:spacing w:after="0"/>
        <w:rPr>
          <w:sz w:val="20"/>
          <w:szCs w:val="20"/>
        </w:rPr>
      </w:pPr>
      <w:r w:rsidRPr="00223A7D">
        <w:rPr>
          <w:sz w:val="20"/>
          <w:szCs w:val="20"/>
        </w:rPr>
        <w:t xml:space="preserve">Select Board members agreed to </w:t>
      </w:r>
      <w:r w:rsidR="00362333" w:rsidRPr="00223A7D">
        <w:rPr>
          <w:sz w:val="20"/>
          <w:szCs w:val="20"/>
        </w:rPr>
        <w:t xml:space="preserve">rearrange </w:t>
      </w:r>
      <w:r w:rsidRPr="00223A7D">
        <w:rPr>
          <w:sz w:val="20"/>
          <w:szCs w:val="20"/>
        </w:rPr>
        <w:t xml:space="preserve">the agenda order </w:t>
      </w:r>
      <w:r w:rsidR="00362333" w:rsidRPr="00223A7D">
        <w:rPr>
          <w:sz w:val="20"/>
          <w:szCs w:val="20"/>
        </w:rPr>
        <w:t>because Rick was expected to be a bit late</w:t>
      </w:r>
      <w:r w:rsidRPr="00223A7D">
        <w:rPr>
          <w:sz w:val="20"/>
          <w:szCs w:val="20"/>
        </w:rPr>
        <w:t>.</w:t>
      </w:r>
    </w:p>
    <w:p w14:paraId="1C9063DB" w14:textId="77777777" w:rsidR="004246BB" w:rsidRPr="00223A7D" w:rsidRDefault="004246BB" w:rsidP="007D1D5C">
      <w:pPr>
        <w:spacing w:after="0"/>
        <w:rPr>
          <w:sz w:val="20"/>
          <w:szCs w:val="20"/>
        </w:rPr>
      </w:pPr>
    </w:p>
    <w:p w14:paraId="15D4CFB7" w14:textId="421EB7E3" w:rsidR="00362333" w:rsidRPr="00223A7D" w:rsidRDefault="00362333" w:rsidP="00362333">
      <w:pPr>
        <w:spacing w:after="0"/>
        <w:rPr>
          <w:b/>
          <w:sz w:val="20"/>
          <w:szCs w:val="20"/>
        </w:rPr>
      </w:pPr>
      <w:r w:rsidRPr="00223A7D">
        <w:rPr>
          <w:b/>
          <w:sz w:val="20"/>
          <w:szCs w:val="20"/>
        </w:rPr>
        <w:t>MVP Postcards from Summer 2018 Not Mailed Yet</w:t>
      </w:r>
    </w:p>
    <w:p w14:paraId="59C9989B" w14:textId="28363B6F" w:rsidR="00812357" w:rsidRPr="00223A7D" w:rsidRDefault="00362333" w:rsidP="007D1D5C">
      <w:pPr>
        <w:spacing w:after="0"/>
        <w:rPr>
          <w:sz w:val="20"/>
          <w:szCs w:val="20"/>
        </w:rPr>
      </w:pPr>
      <w:r w:rsidRPr="00223A7D">
        <w:rPr>
          <w:sz w:val="20"/>
          <w:szCs w:val="20"/>
        </w:rPr>
        <w:t>There are a sufficient number of postcards from the summer 2018 mailing for every household in Pelham. Whether and when to use them will be referred to the Connect Pelham Task Force. No matter what is sent to households the Task Force needs to be prepared to follow-up on all responses like they did with the summer 2018 mailing.</w:t>
      </w:r>
    </w:p>
    <w:p w14:paraId="4392DB81" w14:textId="73FBB6F5" w:rsidR="00362333" w:rsidRPr="00223A7D" w:rsidRDefault="00362333" w:rsidP="007D1D5C">
      <w:pPr>
        <w:spacing w:after="0"/>
        <w:rPr>
          <w:sz w:val="20"/>
          <w:szCs w:val="20"/>
        </w:rPr>
      </w:pPr>
    </w:p>
    <w:p w14:paraId="1AA6BFB4" w14:textId="2436F18F" w:rsidR="00362333" w:rsidRPr="00223A7D" w:rsidRDefault="00362333" w:rsidP="007D1D5C">
      <w:pPr>
        <w:spacing w:after="0"/>
        <w:rPr>
          <w:sz w:val="20"/>
          <w:szCs w:val="20"/>
        </w:rPr>
      </w:pPr>
      <w:r w:rsidRPr="00223A7D">
        <w:rPr>
          <w:b/>
          <w:sz w:val="20"/>
          <w:szCs w:val="20"/>
        </w:rPr>
        <w:t>Old Business</w:t>
      </w:r>
    </w:p>
    <w:p w14:paraId="6ADDB8B0" w14:textId="6A0F764A" w:rsidR="00362333" w:rsidRPr="00223A7D" w:rsidRDefault="00362333" w:rsidP="007D1D5C">
      <w:pPr>
        <w:spacing w:after="0"/>
        <w:rPr>
          <w:sz w:val="20"/>
          <w:szCs w:val="20"/>
        </w:rPr>
      </w:pPr>
      <w:r w:rsidRPr="00223A7D">
        <w:rPr>
          <w:sz w:val="20"/>
          <w:szCs w:val="20"/>
        </w:rPr>
        <w:t>The Energy Committee expressed concerns at their meeting last night about</w:t>
      </w:r>
      <w:r w:rsidR="001E7C1B">
        <w:rPr>
          <w:sz w:val="20"/>
          <w:szCs w:val="20"/>
        </w:rPr>
        <w:t xml:space="preserve"> whether Pelham needs support to </w:t>
      </w:r>
      <w:r w:rsidRPr="00223A7D">
        <w:rPr>
          <w:sz w:val="20"/>
          <w:szCs w:val="20"/>
        </w:rPr>
        <w:t xml:space="preserve">create </w:t>
      </w:r>
      <w:r w:rsidR="008E519B" w:rsidRPr="00223A7D">
        <w:rPr>
          <w:sz w:val="20"/>
          <w:szCs w:val="20"/>
        </w:rPr>
        <w:t xml:space="preserve">and submit timely </w:t>
      </w:r>
      <w:r w:rsidRPr="00223A7D">
        <w:rPr>
          <w:sz w:val="20"/>
          <w:szCs w:val="20"/>
        </w:rPr>
        <w:t>the monthly reports required by the grants it has applied for.</w:t>
      </w:r>
      <w:r w:rsidR="001E7C1B">
        <w:rPr>
          <w:sz w:val="20"/>
          <w:szCs w:val="20"/>
        </w:rPr>
        <w:t xml:space="preserve"> Pelham should</w:t>
      </w:r>
      <w:r w:rsidR="006509D0" w:rsidRPr="00223A7D">
        <w:rPr>
          <w:sz w:val="20"/>
          <w:szCs w:val="20"/>
        </w:rPr>
        <w:t xml:space="preserve"> explore having the administrative consultant funded by the MVP grant take on these responsibilities. Bob mentioned that he thought one of his young neighbors who is studying environmental science will be home from college this summer and might be interested in working on the new MVP grant if we get it. He will follow up. Alisa will review the financial reports for the current MVP grant.</w:t>
      </w:r>
    </w:p>
    <w:p w14:paraId="784FAC40" w14:textId="23901447" w:rsidR="006509D0" w:rsidRPr="00223A7D" w:rsidRDefault="006509D0" w:rsidP="007D1D5C">
      <w:pPr>
        <w:spacing w:after="0"/>
        <w:rPr>
          <w:sz w:val="20"/>
          <w:szCs w:val="20"/>
        </w:rPr>
      </w:pPr>
    </w:p>
    <w:p w14:paraId="797884B1" w14:textId="3C728BFA" w:rsidR="00400F93" w:rsidRPr="00223A7D" w:rsidRDefault="006509D0" w:rsidP="007D1D5C">
      <w:pPr>
        <w:spacing w:after="0"/>
        <w:rPr>
          <w:sz w:val="20"/>
          <w:szCs w:val="20"/>
        </w:rPr>
      </w:pPr>
      <w:r w:rsidRPr="00223A7D">
        <w:rPr>
          <w:sz w:val="20"/>
          <w:szCs w:val="20"/>
        </w:rPr>
        <w:t xml:space="preserve">The Energy Committee also discussed in their meeting last night that the HVAC system for the Community Center is ready to be installed if grant funding is awarded. The solar photovoltaic canopy over the Community Center parking lot will also be studied with </w:t>
      </w:r>
      <w:r w:rsidR="001E7C1B">
        <w:rPr>
          <w:sz w:val="20"/>
          <w:szCs w:val="20"/>
        </w:rPr>
        <w:t>MVP Round Two grant funding, so as to be shovel ready, should MVP Three permit construction</w:t>
      </w:r>
      <w:r w:rsidRPr="00223A7D">
        <w:rPr>
          <w:sz w:val="20"/>
          <w:szCs w:val="20"/>
        </w:rPr>
        <w:t xml:space="preserve">. The Energy Committee expressed interest in having a group focus on reducing the school’s carbon footprint. Three parents with children in the school, Aaron Becker, Darcy </w:t>
      </w:r>
      <w:r w:rsidR="001E7C1B">
        <w:rPr>
          <w:sz w:val="20"/>
          <w:szCs w:val="20"/>
        </w:rPr>
        <w:t>P</w:t>
      </w:r>
      <w:r w:rsidRPr="00223A7D">
        <w:rPr>
          <w:sz w:val="20"/>
          <w:szCs w:val="20"/>
        </w:rPr>
        <w:t>a</w:t>
      </w:r>
      <w:r w:rsidR="001E7C1B">
        <w:rPr>
          <w:sz w:val="20"/>
          <w:szCs w:val="20"/>
        </w:rPr>
        <w:t>lm</w:t>
      </w:r>
      <w:r w:rsidRPr="00223A7D">
        <w:rPr>
          <w:sz w:val="20"/>
          <w:szCs w:val="20"/>
        </w:rPr>
        <w:t>quist and Brad Ar</w:t>
      </w:r>
      <w:r w:rsidR="001E7C1B">
        <w:rPr>
          <w:sz w:val="20"/>
          <w:szCs w:val="20"/>
        </w:rPr>
        <w:t>n</w:t>
      </w:r>
      <w:r w:rsidRPr="00223A7D">
        <w:rPr>
          <w:sz w:val="20"/>
          <w:szCs w:val="20"/>
        </w:rPr>
        <w:t xml:space="preserve">dt were mentioned as people to approach. Improvements for the school could be in the FY </w:t>
      </w:r>
      <w:r w:rsidR="00953F0A" w:rsidRPr="00223A7D">
        <w:rPr>
          <w:sz w:val="20"/>
          <w:szCs w:val="20"/>
        </w:rPr>
        <w:t>21 grant proposal.</w:t>
      </w:r>
    </w:p>
    <w:p w14:paraId="200A8D9C" w14:textId="4FE753F7" w:rsidR="00812357" w:rsidRPr="00223A7D" w:rsidRDefault="00812357" w:rsidP="007D1D5C">
      <w:pPr>
        <w:spacing w:after="0"/>
        <w:rPr>
          <w:sz w:val="20"/>
          <w:szCs w:val="20"/>
        </w:rPr>
      </w:pPr>
    </w:p>
    <w:p w14:paraId="34BE5F5B" w14:textId="48BAE25E" w:rsidR="00953F0A" w:rsidRPr="00223A7D" w:rsidRDefault="00953F0A" w:rsidP="00953F0A">
      <w:pPr>
        <w:spacing w:after="0"/>
        <w:rPr>
          <w:b/>
          <w:sz w:val="20"/>
          <w:szCs w:val="20"/>
        </w:rPr>
      </w:pPr>
      <w:r w:rsidRPr="00223A7D">
        <w:rPr>
          <w:b/>
          <w:sz w:val="20"/>
          <w:szCs w:val="20"/>
        </w:rPr>
        <w:t xml:space="preserve">Roadside Brush Mowing-Rick Adamcek, Highway Superintendent </w:t>
      </w:r>
    </w:p>
    <w:p w14:paraId="277504C7" w14:textId="38995F68" w:rsidR="00953F0A" w:rsidRPr="00223A7D" w:rsidRDefault="00953F0A" w:rsidP="007D1D5C">
      <w:pPr>
        <w:spacing w:after="0"/>
        <w:rPr>
          <w:sz w:val="20"/>
          <w:szCs w:val="20"/>
        </w:rPr>
      </w:pPr>
      <w:r w:rsidRPr="00223A7D">
        <w:rPr>
          <w:sz w:val="20"/>
          <w:szCs w:val="20"/>
        </w:rPr>
        <w:t>Select Board members shared the concerns expressed by citizen</w:t>
      </w:r>
      <w:r w:rsidR="008E519B" w:rsidRPr="00223A7D">
        <w:rPr>
          <w:sz w:val="20"/>
          <w:szCs w:val="20"/>
        </w:rPr>
        <w:t>s</w:t>
      </w:r>
      <w:r w:rsidRPr="00223A7D">
        <w:rPr>
          <w:sz w:val="20"/>
          <w:szCs w:val="20"/>
        </w:rPr>
        <w:t xml:space="preserve"> regarding the roadside brush mowing: cutting of brush on what was thought to be their private property, cutting mountain laurel, and cutting brush on the inside of stone walls rather just the road side of the wall. Rick explained that Pelham has the brush mower in cooperation with six other towns. Pelham pays an annual fee of $700 to use the machine that covers routine maintenance and administration by the lead town, which currently is </w:t>
      </w:r>
      <w:proofErr w:type="spellStart"/>
      <w:r w:rsidRPr="00223A7D">
        <w:rPr>
          <w:sz w:val="20"/>
          <w:szCs w:val="20"/>
        </w:rPr>
        <w:t>Whately</w:t>
      </w:r>
      <w:proofErr w:type="spellEnd"/>
      <w:r w:rsidRPr="00223A7D">
        <w:rPr>
          <w:sz w:val="20"/>
          <w:szCs w:val="20"/>
        </w:rPr>
        <w:t xml:space="preserve">. </w:t>
      </w:r>
      <w:r w:rsidR="008E519B" w:rsidRPr="00223A7D">
        <w:rPr>
          <w:sz w:val="20"/>
          <w:szCs w:val="20"/>
        </w:rPr>
        <w:t xml:space="preserve">The machine </w:t>
      </w:r>
      <w:r w:rsidRPr="00223A7D">
        <w:rPr>
          <w:sz w:val="20"/>
          <w:szCs w:val="20"/>
        </w:rPr>
        <w:t>is purchased by Eversource and its purpose is to cut growth under their wires. The town also uses it to cut growth that extends over the road that interferes with visibility and snow plowing</w:t>
      </w:r>
      <w:r w:rsidR="008E519B" w:rsidRPr="00223A7D">
        <w:rPr>
          <w:sz w:val="20"/>
          <w:szCs w:val="20"/>
        </w:rPr>
        <w:t xml:space="preserve"> on both sides of the road</w:t>
      </w:r>
      <w:r w:rsidRPr="00223A7D">
        <w:rPr>
          <w:sz w:val="20"/>
          <w:szCs w:val="20"/>
        </w:rPr>
        <w:t xml:space="preserve">. Eversource is going to discontinue the program within the next couple of years because they are </w:t>
      </w:r>
      <w:r w:rsidR="008E519B" w:rsidRPr="00223A7D">
        <w:rPr>
          <w:sz w:val="20"/>
          <w:szCs w:val="20"/>
        </w:rPr>
        <w:t>now required to perform</w:t>
      </w:r>
      <w:r w:rsidRPr="00223A7D">
        <w:rPr>
          <w:sz w:val="20"/>
          <w:szCs w:val="20"/>
        </w:rPr>
        <w:t xml:space="preserve"> “enhanced” trimming under their wires on all roads starting in a couple of years. Under this program they will be clearing large swaths of trees and growth under and around their wires to protect against loss of power in the </w:t>
      </w:r>
      <w:r w:rsidR="00A05784" w:rsidRPr="00223A7D">
        <w:rPr>
          <w:sz w:val="20"/>
          <w:szCs w:val="20"/>
        </w:rPr>
        <w:t>ever-increasing</w:t>
      </w:r>
      <w:r w:rsidRPr="00223A7D">
        <w:rPr>
          <w:sz w:val="20"/>
          <w:szCs w:val="20"/>
        </w:rPr>
        <w:t xml:space="preserve"> frequency and intensity of storms.</w:t>
      </w:r>
    </w:p>
    <w:p w14:paraId="367C5239" w14:textId="77777777" w:rsidR="008E519B" w:rsidRPr="00223A7D" w:rsidRDefault="008E519B" w:rsidP="007D1D5C">
      <w:pPr>
        <w:spacing w:after="0"/>
        <w:rPr>
          <w:sz w:val="20"/>
          <w:szCs w:val="20"/>
        </w:rPr>
      </w:pPr>
    </w:p>
    <w:p w14:paraId="57339F95" w14:textId="3FFFE96E" w:rsidR="00A05784" w:rsidRPr="00223A7D" w:rsidRDefault="00A05784" w:rsidP="007D1D5C">
      <w:pPr>
        <w:spacing w:after="0"/>
        <w:rPr>
          <w:sz w:val="20"/>
          <w:szCs w:val="20"/>
        </w:rPr>
      </w:pPr>
      <w:r w:rsidRPr="00223A7D">
        <w:rPr>
          <w:sz w:val="20"/>
          <w:szCs w:val="20"/>
        </w:rPr>
        <w:t xml:space="preserve">Rick also explained that many </w:t>
      </w:r>
      <w:r w:rsidR="008E519B" w:rsidRPr="00223A7D">
        <w:rPr>
          <w:sz w:val="20"/>
          <w:szCs w:val="20"/>
        </w:rPr>
        <w:t>rights</w:t>
      </w:r>
      <w:r w:rsidRPr="00223A7D">
        <w:rPr>
          <w:sz w:val="20"/>
          <w:szCs w:val="20"/>
        </w:rPr>
        <w:t xml:space="preserve"> of ways for roads in Pelham were established early in the town’s history</w:t>
      </w:r>
      <w:r w:rsidR="00E253B8" w:rsidRPr="00223A7D">
        <w:rPr>
          <w:sz w:val="20"/>
          <w:szCs w:val="20"/>
        </w:rPr>
        <w:t>.</w:t>
      </w:r>
      <w:r w:rsidRPr="00223A7D">
        <w:rPr>
          <w:sz w:val="20"/>
          <w:szCs w:val="20"/>
        </w:rPr>
        <w:t xml:space="preserve"> </w:t>
      </w:r>
      <w:r w:rsidR="00E253B8" w:rsidRPr="00223A7D">
        <w:rPr>
          <w:sz w:val="20"/>
          <w:szCs w:val="20"/>
        </w:rPr>
        <w:t>T</w:t>
      </w:r>
      <w:r w:rsidRPr="00223A7D">
        <w:rPr>
          <w:sz w:val="20"/>
          <w:szCs w:val="20"/>
        </w:rPr>
        <w:t xml:space="preserve">he records are hard to find and many don’t correspond with the current roadways. He described the extensive efforts that had to be made to learn the right of way for Amherst Road and then to change </w:t>
      </w:r>
      <w:r w:rsidR="00E253B8" w:rsidRPr="00223A7D">
        <w:rPr>
          <w:sz w:val="20"/>
          <w:szCs w:val="20"/>
        </w:rPr>
        <w:t>it</w:t>
      </w:r>
      <w:r w:rsidRPr="00223A7D">
        <w:rPr>
          <w:sz w:val="20"/>
          <w:szCs w:val="20"/>
        </w:rPr>
        <w:t xml:space="preserve"> to conform with the current roadway. It was a process that required two years. It would be ideal if Pelham could survey and post boundary markers for all roadways but this is likely to be very expensive.</w:t>
      </w:r>
    </w:p>
    <w:p w14:paraId="6566E232" w14:textId="77777777" w:rsidR="00A05784" w:rsidRPr="00223A7D" w:rsidRDefault="00A05784" w:rsidP="007D1D5C">
      <w:pPr>
        <w:spacing w:after="0"/>
        <w:rPr>
          <w:sz w:val="20"/>
          <w:szCs w:val="20"/>
        </w:rPr>
      </w:pPr>
    </w:p>
    <w:p w14:paraId="550A07D3" w14:textId="1A909F6B" w:rsidR="00A05784" w:rsidRPr="00223A7D" w:rsidRDefault="00A05784" w:rsidP="007D1D5C">
      <w:pPr>
        <w:spacing w:after="0"/>
        <w:rPr>
          <w:sz w:val="20"/>
          <w:szCs w:val="20"/>
        </w:rPr>
      </w:pPr>
      <w:r w:rsidRPr="00223A7D">
        <w:rPr>
          <w:sz w:val="20"/>
          <w:szCs w:val="20"/>
        </w:rPr>
        <w:t>The Select Board suggested that we communicate with people in town about the roadside brush cutting program in advance of the work being performed. They requested that Rick create a message to post on the website and in the Slate describing when the work will be done and what it will entail. It should also request that people call the highway department before planting or doing any kind of work near the road.</w:t>
      </w:r>
    </w:p>
    <w:p w14:paraId="39409826" w14:textId="7E19C032" w:rsidR="00FD09F5" w:rsidRPr="00223A7D" w:rsidRDefault="00FD09F5" w:rsidP="007D1D5C">
      <w:pPr>
        <w:spacing w:after="0"/>
        <w:rPr>
          <w:sz w:val="20"/>
          <w:szCs w:val="20"/>
        </w:rPr>
      </w:pPr>
    </w:p>
    <w:p w14:paraId="3CEF2890" w14:textId="05FC71B9" w:rsidR="00FD09F5" w:rsidRPr="00223A7D" w:rsidRDefault="00FD09F5" w:rsidP="007D1D5C">
      <w:pPr>
        <w:spacing w:after="0"/>
        <w:rPr>
          <w:sz w:val="20"/>
          <w:szCs w:val="20"/>
        </w:rPr>
      </w:pPr>
      <w:r w:rsidRPr="00223A7D">
        <w:rPr>
          <w:sz w:val="20"/>
          <w:szCs w:val="20"/>
        </w:rPr>
        <w:t xml:space="preserve">Select Board members asked Rick about other issues he is focused on right now. He mentioned the buckling on the new Community Center roof. Alisa asked him to contact </w:t>
      </w:r>
      <w:r w:rsidR="001E7C1B">
        <w:rPr>
          <w:sz w:val="20"/>
          <w:szCs w:val="20"/>
        </w:rPr>
        <w:t xml:space="preserve">Bill Rock, </w:t>
      </w:r>
      <w:r w:rsidRPr="00223A7D">
        <w:rPr>
          <w:sz w:val="20"/>
          <w:szCs w:val="20"/>
        </w:rPr>
        <w:t>clerk of the works</w:t>
      </w:r>
      <w:r w:rsidR="001E7C1B">
        <w:rPr>
          <w:sz w:val="20"/>
          <w:szCs w:val="20"/>
        </w:rPr>
        <w:t>, when the roof was repaired</w:t>
      </w:r>
      <w:r w:rsidRPr="00223A7D">
        <w:rPr>
          <w:sz w:val="20"/>
          <w:szCs w:val="20"/>
        </w:rPr>
        <w:t xml:space="preserve"> to follow up further on this. </w:t>
      </w:r>
      <w:r w:rsidR="001E7C1B">
        <w:rPr>
          <w:sz w:val="20"/>
          <w:szCs w:val="20"/>
        </w:rPr>
        <w:t>Rick</w:t>
      </w:r>
      <w:r w:rsidRPr="00223A7D">
        <w:rPr>
          <w:sz w:val="20"/>
          <w:szCs w:val="20"/>
        </w:rPr>
        <w:t xml:space="preserve"> mentioned that work on the Community Hall has been slowed by the weather but he hopes work will be </w:t>
      </w:r>
      <w:r w:rsidR="00E253B8" w:rsidRPr="00223A7D">
        <w:rPr>
          <w:sz w:val="20"/>
          <w:szCs w:val="20"/>
        </w:rPr>
        <w:t>completed</w:t>
      </w:r>
      <w:r w:rsidRPr="00223A7D">
        <w:rPr>
          <w:sz w:val="20"/>
          <w:szCs w:val="20"/>
        </w:rPr>
        <w:t xml:space="preserve"> within the next few weeks. When he mentioned repainting the Old Town Hall, the Select Board told him that the CPC would propose funding a more extensive project at Town Meeting. Finally, Rick described that overlay paving will be done </w:t>
      </w:r>
      <w:proofErr w:type="spellStart"/>
      <w:r w:rsidRPr="00223A7D">
        <w:rPr>
          <w:sz w:val="20"/>
          <w:szCs w:val="20"/>
        </w:rPr>
        <w:t>Cadwell</w:t>
      </w:r>
      <w:proofErr w:type="spellEnd"/>
      <w:r w:rsidRPr="00223A7D">
        <w:rPr>
          <w:sz w:val="20"/>
          <w:szCs w:val="20"/>
        </w:rPr>
        <w:t xml:space="preserve"> Street and on South Valley Road from Amherst Road to Jones Road</w:t>
      </w:r>
      <w:r w:rsidR="001E7C1B">
        <w:rPr>
          <w:sz w:val="20"/>
          <w:szCs w:val="20"/>
        </w:rPr>
        <w:t xml:space="preserve"> by August</w:t>
      </w:r>
      <w:bookmarkStart w:id="0" w:name="_GoBack"/>
      <w:bookmarkEnd w:id="0"/>
      <w:r w:rsidRPr="00223A7D">
        <w:rPr>
          <w:sz w:val="20"/>
          <w:szCs w:val="20"/>
        </w:rPr>
        <w:t>. In addition, chip sealing will be done on Butter Hill Road.</w:t>
      </w:r>
    </w:p>
    <w:p w14:paraId="50C9FB97" w14:textId="6FC5B0BD" w:rsidR="00FD09F5" w:rsidRPr="00223A7D" w:rsidRDefault="00FD09F5" w:rsidP="007D1D5C">
      <w:pPr>
        <w:spacing w:after="0"/>
        <w:rPr>
          <w:sz w:val="20"/>
          <w:szCs w:val="20"/>
        </w:rPr>
      </w:pPr>
    </w:p>
    <w:p w14:paraId="0E1A2592" w14:textId="295ECAF1" w:rsidR="00FD09F5" w:rsidRPr="00223A7D" w:rsidRDefault="00FD09F5" w:rsidP="007D1D5C">
      <w:pPr>
        <w:spacing w:after="0"/>
        <w:rPr>
          <w:sz w:val="20"/>
          <w:szCs w:val="20"/>
        </w:rPr>
      </w:pPr>
      <w:r w:rsidRPr="00223A7D">
        <w:rPr>
          <w:sz w:val="20"/>
          <w:szCs w:val="20"/>
        </w:rPr>
        <w:t>Select Board members thanked Rick for his work and for coming to the meeting.</w:t>
      </w:r>
    </w:p>
    <w:p w14:paraId="7A669BD4" w14:textId="77777777" w:rsidR="00A05784" w:rsidRPr="00223A7D" w:rsidRDefault="00A05784" w:rsidP="007D1D5C">
      <w:pPr>
        <w:spacing w:after="0"/>
        <w:rPr>
          <w:sz w:val="20"/>
          <w:szCs w:val="20"/>
        </w:rPr>
      </w:pPr>
    </w:p>
    <w:p w14:paraId="1950AFC5" w14:textId="77777777" w:rsidR="005B3CD4" w:rsidRPr="00223A7D" w:rsidRDefault="005B3CD4" w:rsidP="005B3CD4">
      <w:pPr>
        <w:spacing w:after="0"/>
        <w:rPr>
          <w:b/>
          <w:sz w:val="20"/>
          <w:szCs w:val="20"/>
        </w:rPr>
      </w:pPr>
      <w:r w:rsidRPr="00223A7D">
        <w:rPr>
          <w:b/>
          <w:sz w:val="20"/>
          <w:szCs w:val="20"/>
        </w:rPr>
        <w:t xml:space="preserve">Time Reserved </w:t>
      </w:r>
      <w:proofErr w:type="gramStart"/>
      <w:r w:rsidRPr="00223A7D">
        <w:rPr>
          <w:b/>
          <w:sz w:val="20"/>
          <w:szCs w:val="20"/>
        </w:rPr>
        <w:t>For</w:t>
      </w:r>
      <w:proofErr w:type="gramEnd"/>
      <w:r w:rsidRPr="00223A7D">
        <w:rPr>
          <w:b/>
          <w:sz w:val="20"/>
          <w:szCs w:val="20"/>
        </w:rPr>
        <w:t xml:space="preserve"> Topics the Chair Did Not Reasonably Anticipate</w:t>
      </w:r>
    </w:p>
    <w:p w14:paraId="29507123" w14:textId="174BCB0D" w:rsidR="00953F0A" w:rsidRPr="00223A7D" w:rsidRDefault="005B3CD4" w:rsidP="007D1D5C">
      <w:pPr>
        <w:spacing w:after="0"/>
        <w:rPr>
          <w:sz w:val="20"/>
          <w:szCs w:val="20"/>
        </w:rPr>
      </w:pPr>
      <w:r w:rsidRPr="00223A7D">
        <w:rPr>
          <w:sz w:val="20"/>
          <w:szCs w:val="20"/>
        </w:rPr>
        <w:t xml:space="preserve">The Select Board reviewed a letter regarding </w:t>
      </w:r>
      <w:r w:rsidR="00E253B8" w:rsidRPr="00223A7D">
        <w:rPr>
          <w:sz w:val="20"/>
          <w:szCs w:val="20"/>
        </w:rPr>
        <w:t xml:space="preserve">the </w:t>
      </w:r>
      <w:r w:rsidRPr="00223A7D">
        <w:rPr>
          <w:sz w:val="20"/>
          <w:szCs w:val="20"/>
        </w:rPr>
        <w:t>Fisheries and Wildlife Department’s purchase of a conservation restriction on 205 acres in Pelham. The Select Board will request that the Conservation Commission chair or designee attend its next meeting to discuss this.</w:t>
      </w:r>
    </w:p>
    <w:p w14:paraId="475FE030" w14:textId="44286BE0" w:rsidR="005B3CD4" w:rsidRPr="00223A7D" w:rsidRDefault="005B3CD4" w:rsidP="007D1D5C">
      <w:pPr>
        <w:spacing w:after="0"/>
        <w:rPr>
          <w:sz w:val="20"/>
          <w:szCs w:val="20"/>
        </w:rPr>
      </w:pPr>
    </w:p>
    <w:p w14:paraId="5DBF536E" w14:textId="2194BEBE" w:rsidR="005B3CD4" w:rsidRPr="00223A7D" w:rsidRDefault="005B3CD4" w:rsidP="007D1D5C">
      <w:pPr>
        <w:spacing w:after="0"/>
        <w:rPr>
          <w:sz w:val="20"/>
          <w:szCs w:val="20"/>
        </w:rPr>
      </w:pPr>
      <w:r w:rsidRPr="00223A7D">
        <w:rPr>
          <w:sz w:val="20"/>
          <w:szCs w:val="20"/>
        </w:rPr>
        <w:t xml:space="preserve">The Select Board reviewed a letter from the Department of Agricultural Resources notifying the town that it had issued a license to </w:t>
      </w:r>
      <w:proofErr w:type="spellStart"/>
      <w:r w:rsidRPr="00223A7D">
        <w:rPr>
          <w:sz w:val="20"/>
          <w:szCs w:val="20"/>
        </w:rPr>
        <w:t>Quabbin</w:t>
      </w:r>
      <w:proofErr w:type="spellEnd"/>
      <w:r w:rsidRPr="00223A7D">
        <w:rPr>
          <w:sz w:val="20"/>
          <w:szCs w:val="20"/>
        </w:rPr>
        <w:t xml:space="preserve"> Hills Farm to grow hemp. The Select Board asked Susannah to learn more about this program and report at the next meeting.</w:t>
      </w:r>
    </w:p>
    <w:p w14:paraId="0FAFEE4F" w14:textId="6B560BDD" w:rsidR="005B3CD4" w:rsidRPr="00223A7D" w:rsidRDefault="005B3CD4" w:rsidP="007D1D5C">
      <w:pPr>
        <w:spacing w:after="0"/>
        <w:rPr>
          <w:sz w:val="20"/>
          <w:szCs w:val="20"/>
        </w:rPr>
      </w:pPr>
    </w:p>
    <w:p w14:paraId="5F11FBD8" w14:textId="3F2A3189" w:rsidR="005B3CD4" w:rsidRPr="00223A7D" w:rsidRDefault="005B3CD4" w:rsidP="007D1D5C">
      <w:pPr>
        <w:spacing w:after="0"/>
        <w:rPr>
          <w:sz w:val="20"/>
          <w:szCs w:val="20"/>
        </w:rPr>
      </w:pPr>
      <w:r w:rsidRPr="00223A7D">
        <w:rPr>
          <w:sz w:val="20"/>
          <w:szCs w:val="20"/>
        </w:rPr>
        <w:t>The Select Board gratefully acknowledged the letter</w:t>
      </w:r>
      <w:r w:rsidR="00E253B8" w:rsidRPr="00223A7D">
        <w:rPr>
          <w:sz w:val="20"/>
          <w:szCs w:val="20"/>
        </w:rPr>
        <w:t xml:space="preserve"> in the </w:t>
      </w:r>
      <w:r w:rsidR="00E253B8" w:rsidRPr="00223A7D">
        <w:rPr>
          <w:i/>
          <w:sz w:val="20"/>
          <w:szCs w:val="20"/>
        </w:rPr>
        <w:t>Pelham Press</w:t>
      </w:r>
      <w:r w:rsidR="00E253B8" w:rsidRPr="00223A7D">
        <w:rPr>
          <w:sz w:val="20"/>
          <w:szCs w:val="20"/>
        </w:rPr>
        <w:t xml:space="preserve"> </w:t>
      </w:r>
      <w:r w:rsidRPr="00223A7D">
        <w:rPr>
          <w:sz w:val="20"/>
          <w:szCs w:val="20"/>
        </w:rPr>
        <w:t xml:space="preserve">from </w:t>
      </w:r>
      <w:r w:rsidR="00E253B8" w:rsidRPr="00223A7D">
        <w:rPr>
          <w:sz w:val="20"/>
          <w:szCs w:val="20"/>
        </w:rPr>
        <w:t xml:space="preserve">Lisa Desjarlais, </w:t>
      </w:r>
      <w:r w:rsidRPr="00223A7D">
        <w:rPr>
          <w:sz w:val="20"/>
          <w:szCs w:val="20"/>
        </w:rPr>
        <w:t>Pelham School principal</w:t>
      </w:r>
      <w:r w:rsidR="00E253B8" w:rsidRPr="00223A7D">
        <w:rPr>
          <w:sz w:val="20"/>
          <w:szCs w:val="20"/>
        </w:rPr>
        <w:t>,</w:t>
      </w:r>
      <w:r w:rsidRPr="00223A7D">
        <w:rPr>
          <w:sz w:val="20"/>
          <w:szCs w:val="20"/>
        </w:rPr>
        <w:t xml:space="preserve"> about the Select Board meeting with fifth graders at the school.</w:t>
      </w:r>
    </w:p>
    <w:p w14:paraId="0BD9AEBD" w14:textId="3911358B" w:rsidR="005B3CD4" w:rsidRPr="00223A7D" w:rsidRDefault="005B3CD4" w:rsidP="007D1D5C">
      <w:pPr>
        <w:spacing w:after="0"/>
        <w:rPr>
          <w:sz w:val="20"/>
          <w:szCs w:val="20"/>
        </w:rPr>
      </w:pPr>
    </w:p>
    <w:p w14:paraId="7D1C2E70" w14:textId="4B67F4EA" w:rsidR="005B3CD4" w:rsidRPr="00223A7D" w:rsidRDefault="005B3CD4" w:rsidP="005B3CD4">
      <w:pPr>
        <w:spacing w:after="0"/>
        <w:rPr>
          <w:sz w:val="20"/>
          <w:szCs w:val="20"/>
          <w:u w:val="single"/>
        </w:rPr>
      </w:pPr>
      <w:r w:rsidRPr="00223A7D">
        <w:rPr>
          <w:sz w:val="20"/>
          <w:szCs w:val="20"/>
          <w:u w:val="single"/>
        </w:rPr>
        <w:t>Motion to sign the Insurance renewal with MIAA, seconded, passed unanimously.</w:t>
      </w:r>
    </w:p>
    <w:p w14:paraId="6E2B864D" w14:textId="16CC3B40" w:rsidR="005B3CD4" w:rsidRPr="00223A7D" w:rsidRDefault="005B3CD4" w:rsidP="005B3CD4">
      <w:pPr>
        <w:spacing w:after="0"/>
        <w:rPr>
          <w:sz w:val="20"/>
          <w:szCs w:val="20"/>
          <w:u w:val="single"/>
        </w:rPr>
      </w:pPr>
    </w:p>
    <w:p w14:paraId="757FD6B8" w14:textId="6B7FCD72" w:rsidR="005B3CD4" w:rsidRPr="00223A7D" w:rsidRDefault="005B3CD4" w:rsidP="005B3CD4">
      <w:pPr>
        <w:spacing w:after="0"/>
        <w:rPr>
          <w:sz w:val="20"/>
          <w:szCs w:val="20"/>
          <w:u w:val="single"/>
        </w:rPr>
      </w:pPr>
      <w:r w:rsidRPr="00223A7D">
        <w:rPr>
          <w:sz w:val="20"/>
          <w:szCs w:val="20"/>
          <w:u w:val="single"/>
        </w:rPr>
        <w:t>Motion to sign the contract with the Department of Elder Affairs, seconded, passed unanimously.</w:t>
      </w:r>
    </w:p>
    <w:p w14:paraId="3409C2B8" w14:textId="2CA14AF5" w:rsidR="005B3CD4" w:rsidRPr="00223A7D" w:rsidRDefault="005B3CD4" w:rsidP="005B3CD4">
      <w:pPr>
        <w:spacing w:after="0"/>
        <w:rPr>
          <w:sz w:val="20"/>
          <w:szCs w:val="20"/>
          <w:u w:val="single"/>
        </w:rPr>
      </w:pPr>
    </w:p>
    <w:p w14:paraId="42C567AE" w14:textId="50BB246B" w:rsidR="00400F93" w:rsidRPr="00223A7D" w:rsidRDefault="00400F93" w:rsidP="005B3CD4">
      <w:pPr>
        <w:spacing w:after="0"/>
        <w:rPr>
          <w:sz w:val="20"/>
          <w:szCs w:val="20"/>
        </w:rPr>
      </w:pPr>
      <w:r w:rsidRPr="00223A7D">
        <w:rPr>
          <w:b/>
          <w:sz w:val="20"/>
          <w:szCs w:val="20"/>
        </w:rPr>
        <w:t>Old Business</w:t>
      </w:r>
    </w:p>
    <w:p w14:paraId="3E608E7D" w14:textId="7F2EBE76" w:rsidR="00400F93" w:rsidRPr="00223A7D" w:rsidRDefault="00400F93" w:rsidP="005B3CD4">
      <w:pPr>
        <w:spacing w:after="0"/>
        <w:rPr>
          <w:sz w:val="20"/>
          <w:szCs w:val="20"/>
        </w:rPr>
      </w:pPr>
      <w:r w:rsidRPr="00223A7D">
        <w:rPr>
          <w:sz w:val="20"/>
          <w:szCs w:val="20"/>
        </w:rPr>
        <w:t>The Select Board discussed preparations for Town Meeting, including its own presentations on warrant articles.</w:t>
      </w:r>
    </w:p>
    <w:p w14:paraId="14F3B5E0" w14:textId="77777777" w:rsidR="00E253B8" w:rsidRPr="00223A7D" w:rsidRDefault="0021268F" w:rsidP="007D1D5C">
      <w:pPr>
        <w:spacing w:after="0"/>
        <w:rPr>
          <w:sz w:val="20"/>
          <w:szCs w:val="20"/>
        </w:rPr>
      </w:pPr>
      <w:r w:rsidRPr="00223A7D">
        <w:rPr>
          <w:sz w:val="20"/>
          <w:szCs w:val="20"/>
        </w:rPr>
        <w:t xml:space="preserve"> </w:t>
      </w:r>
    </w:p>
    <w:p w14:paraId="351D86B9" w14:textId="20486913" w:rsidR="00EC6B2B" w:rsidRPr="00223A7D" w:rsidRDefault="0021268F" w:rsidP="007D1D5C">
      <w:pPr>
        <w:spacing w:after="0"/>
        <w:rPr>
          <w:sz w:val="20"/>
          <w:szCs w:val="20"/>
        </w:rPr>
      </w:pPr>
      <w:r w:rsidRPr="00223A7D">
        <w:rPr>
          <w:b/>
          <w:sz w:val="20"/>
          <w:szCs w:val="20"/>
        </w:rPr>
        <w:t>Liaison Reports</w:t>
      </w:r>
      <w:r w:rsidRPr="00223A7D">
        <w:rPr>
          <w:sz w:val="20"/>
          <w:szCs w:val="20"/>
        </w:rPr>
        <w:t xml:space="preserve"> </w:t>
      </w:r>
    </w:p>
    <w:p w14:paraId="521BA0A9" w14:textId="78D57437" w:rsidR="0021268F" w:rsidRPr="00223A7D" w:rsidRDefault="0021268F" w:rsidP="007D1D5C">
      <w:pPr>
        <w:spacing w:after="0"/>
        <w:rPr>
          <w:sz w:val="20"/>
          <w:szCs w:val="20"/>
        </w:rPr>
      </w:pPr>
      <w:r w:rsidRPr="00223A7D">
        <w:rPr>
          <w:sz w:val="20"/>
          <w:szCs w:val="20"/>
        </w:rPr>
        <w:t>Nothing urgent to report</w:t>
      </w:r>
    </w:p>
    <w:p w14:paraId="16D7EEFF" w14:textId="77777777" w:rsidR="00463D55" w:rsidRPr="00223A7D" w:rsidRDefault="00463D55" w:rsidP="007D1D5C">
      <w:pPr>
        <w:spacing w:after="0"/>
        <w:rPr>
          <w:sz w:val="20"/>
          <w:szCs w:val="20"/>
        </w:rPr>
      </w:pPr>
    </w:p>
    <w:p w14:paraId="74F85F6F" w14:textId="77777777" w:rsidR="009D1C8B" w:rsidRPr="00223A7D" w:rsidRDefault="009D1C8B" w:rsidP="007D1D5C">
      <w:pPr>
        <w:spacing w:after="0"/>
        <w:rPr>
          <w:b/>
          <w:sz w:val="20"/>
          <w:szCs w:val="20"/>
        </w:rPr>
      </w:pPr>
      <w:r w:rsidRPr="00223A7D">
        <w:rPr>
          <w:b/>
          <w:sz w:val="20"/>
          <w:szCs w:val="20"/>
        </w:rPr>
        <w:t>Adjournment</w:t>
      </w:r>
    </w:p>
    <w:p w14:paraId="77722B5E" w14:textId="77FBEF9C" w:rsidR="009D1C8B" w:rsidRPr="00223A7D" w:rsidRDefault="009D1C8B" w:rsidP="007D1D5C">
      <w:pPr>
        <w:spacing w:after="0"/>
        <w:rPr>
          <w:sz w:val="20"/>
          <w:szCs w:val="20"/>
          <w:u w:val="single"/>
        </w:rPr>
      </w:pPr>
      <w:r w:rsidRPr="00223A7D">
        <w:rPr>
          <w:sz w:val="20"/>
          <w:szCs w:val="20"/>
          <w:u w:val="single"/>
        </w:rPr>
        <w:t xml:space="preserve">Motion to </w:t>
      </w:r>
      <w:r w:rsidR="00F84834" w:rsidRPr="00223A7D">
        <w:rPr>
          <w:sz w:val="20"/>
          <w:szCs w:val="20"/>
          <w:u w:val="single"/>
        </w:rPr>
        <w:t xml:space="preserve">adjourn at </w:t>
      </w:r>
      <w:r w:rsidR="00400F93" w:rsidRPr="00223A7D">
        <w:rPr>
          <w:sz w:val="20"/>
          <w:szCs w:val="20"/>
          <w:u w:val="single"/>
        </w:rPr>
        <w:t>8:01</w:t>
      </w:r>
      <w:r w:rsidRPr="00223A7D">
        <w:rPr>
          <w:sz w:val="20"/>
          <w:szCs w:val="20"/>
          <w:u w:val="single"/>
        </w:rPr>
        <w:t>pm, seconded, unanimously approved.</w:t>
      </w:r>
    </w:p>
    <w:p w14:paraId="71F6B3B3" w14:textId="77777777" w:rsidR="009D1C8B" w:rsidRPr="00223A7D" w:rsidRDefault="009D1C8B" w:rsidP="007D1D5C">
      <w:pPr>
        <w:spacing w:after="0"/>
        <w:rPr>
          <w:sz w:val="20"/>
          <w:szCs w:val="20"/>
        </w:rPr>
      </w:pPr>
    </w:p>
    <w:p w14:paraId="2058D24A" w14:textId="77777777" w:rsidR="009D1C8B" w:rsidRPr="00223A7D" w:rsidRDefault="009D1C8B" w:rsidP="007D1D5C">
      <w:pPr>
        <w:spacing w:after="0"/>
        <w:rPr>
          <w:b/>
          <w:sz w:val="20"/>
          <w:szCs w:val="20"/>
        </w:rPr>
      </w:pPr>
      <w:r w:rsidRPr="00223A7D">
        <w:rPr>
          <w:b/>
          <w:sz w:val="20"/>
          <w:szCs w:val="20"/>
        </w:rPr>
        <w:t>Documents Examined</w:t>
      </w:r>
    </w:p>
    <w:p w14:paraId="0A8828E4" w14:textId="14F1AB76" w:rsidR="009D1C8B" w:rsidRPr="00223A7D" w:rsidRDefault="007803EF" w:rsidP="007D1D5C">
      <w:pPr>
        <w:spacing w:after="0"/>
        <w:rPr>
          <w:sz w:val="20"/>
          <w:szCs w:val="20"/>
        </w:rPr>
      </w:pPr>
      <w:r w:rsidRPr="00223A7D">
        <w:rPr>
          <w:sz w:val="20"/>
          <w:szCs w:val="20"/>
        </w:rPr>
        <w:t>M</w:t>
      </w:r>
      <w:r w:rsidR="00DD178C" w:rsidRPr="00223A7D">
        <w:rPr>
          <w:sz w:val="20"/>
          <w:szCs w:val="20"/>
        </w:rPr>
        <w:t>I</w:t>
      </w:r>
      <w:r w:rsidRPr="00223A7D">
        <w:rPr>
          <w:sz w:val="20"/>
          <w:szCs w:val="20"/>
        </w:rPr>
        <w:t>AA Insurance</w:t>
      </w:r>
      <w:r w:rsidR="00400F93" w:rsidRPr="00223A7D">
        <w:rPr>
          <w:sz w:val="20"/>
          <w:szCs w:val="20"/>
        </w:rPr>
        <w:t xml:space="preserve"> Renewal</w:t>
      </w:r>
      <w:r w:rsidRPr="00223A7D">
        <w:rPr>
          <w:sz w:val="20"/>
          <w:szCs w:val="20"/>
        </w:rPr>
        <w:t xml:space="preserve"> letter, </w:t>
      </w:r>
      <w:r w:rsidR="00400F93" w:rsidRPr="00223A7D">
        <w:rPr>
          <w:sz w:val="20"/>
          <w:szCs w:val="20"/>
        </w:rPr>
        <w:t xml:space="preserve">Department of Elder Affairs contract, letter </w:t>
      </w:r>
      <w:r w:rsidR="00E253B8" w:rsidRPr="00223A7D">
        <w:rPr>
          <w:sz w:val="20"/>
          <w:szCs w:val="20"/>
        </w:rPr>
        <w:t xml:space="preserve">in </w:t>
      </w:r>
      <w:r w:rsidR="00E253B8" w:rsidRPr="00223A7D">
        <w:rPr>
          <w:i/>
          <w:sz w:val="20"/>
          <w:szCs w:val="20"/>
        </w:rPr>
        <w:t xml:space="preserve">Pelham Press </w:t>
      </w:r>
      <w:r w:rsidR="00400F93" w:rsidRPr="00223A7D">
        <w:rPr>
          <w:sz w:val="20"/>
          <w:szCs w:val="20"/>
        </w:rPr>
        <w:t xml:space="preserve">from Lisa </w:t>
      </w:r>
      <w:bookmarkStart w:id="1" w:name="OLE_LINK3"/>
      <w:bookmarkStart w:id="2" w:name="OLE_LINK4"/>
      <w:r w:rsidR="00400F93" w:rsidRPr="00223A7D">
        <w:rPr>
          <w:sz w:val="20"/>
          <w:szCs w:val="20"/>
        </w:rPr>
        <w:t>Desjarlais</w:t>
      </w:r>
      <w:bookmarkEnd w:id="1"/>
      <w:bookmarkEnd w:id="2"/>
      <w:r w:rsidR="00400F93" w:rsidRPr="00223A7D">
        <w:rPr>
          <w:sz w:val="20"/>
          <w:szCs w:val="20"/>
        </w:rPr>
        <w:t xml:space="preserve">, Pelham School Principal, letter from Fisheries and Wildlife, letter from Department of Agricultural Resources, 2018 MVP postcard </w:t>
      </w:r>
    </w:p>
    <w:p w14:paraId="24957BA9" w14:textId="77777777" w:rsidR="009D1C8B" w:rsidRPr="00223A7D" w:rsidRDefault="009D1C8B" w:rsidP="007D1D5C">
      <w:pPr>
        <w:spacing w:after="0"/>
        <w:rPr>
          <w:sz w:val="20"/>
          <w:szCs w:val="20"/>
        </w:rPr>
      </w:pPr>
    </w:p>
    <w:p w14:paraId="15B5CB27" w14:textId="688C6308" w:rsidR="009D1C8B" w:rsidRPr="00223A7D" w:rsidRDefault="009D1C8B" w:rsidP="007D1D5C">
      <w:pPr>
        <w:spacing w:after="0"/>
        <w:rPr>
          <w:sz w:val="20"/>
          <w:szCs w:val="20"/>
        </w:rPr>
      </w:pPr>
      <w:r w:rsidRPr="00223A7D">
        <w:rPr>
          <w:sz w:val="20"/>
          <w:szCs w:val="20"/>
        </w:rPr>
        <w:t xml:space="preserve">Respectfully submitted, </w:t>
      </w:r>
      <w:r w:rsidR="00F84834" w:rsidRPr="00223A7D">
        <w:rPr>
          <w:sz w:val="20"/>
          <w:szCs w:val="20"/>
        </w:rPr>
        <w:t>Bob Agoglia</w:t>
      </w:r>
    </w:p>
    <w:p w14:paraId="7A3F58F4" w14:textId="77777777" w:rsidR="002A52EC" w:rsidRDefault="00463D55" w:rsidP="007D1D5C">
      <w:pPr>
        <w:spacing w:after="0"/>
      </w:pPr>
      <w:r>
        <w:t xml:space="preserve"> </w:t>
      </w:r>
    </w:p>
    <w:sectPr w:rsidR="002A52EC" w:rsidSect="009D1C8B">
      <w:headerReference w:type="even" r:id="rId7"/>
      <w:headerReference w:type="default" r:id="rId8"/>
      <w:footerReference w:type="even" r:id="rId9"/>
      <w:footerReference w:type="default" r:id="rId10"/>
      <w:headerReference w:type="first" r:id="rId11"/>
      <w:footerReference w:type="first" r:id="rId12"/>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A45D" w14:textId="77777777" w:rsidR="00E07FF9" w:rsidRDefault="00E07FF9" w:rsidP="00463D55">
      <w:pPr>
        <w:spacing w:after="0" w:line="240" w:lineRule="auto"/>
      </w:pPr>
      <w:r>
        <w:separator/>
      </w:r>
    </w:p>
  </w:endnote>
  <w:endnote w:type="continuationSeparator" w:id="0">
    <w:p w14:paraId="76E9C165" w14:textId="77777777" w:rsidR="00E07FF9" w:rsidRDefault="00E07FF9" w:rsidP="0046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1EEC" w14:textId="77777777" w:rsidR="00DB1D78" w:rsidRDefault="00DB1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8C9C" w14:textId="77777777" w:rsidR="00DB1D78" w:rsidRDefault="00DB1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6C4E" w14:textId="77777777" w:rsidR="00DB1D78" w:rsidRDefault="00DB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DB29" w14:textId="77777777" w:rsidR="00E07FF9" w:rsidRDefault="00E07FF9" w:rsidP="00463D55">
      <w:pPr>
        <w:spacing w:after="0" w:line="240" w:lineRule="auto"/>
      </w:pPr>
      <w:r>
        <w:separator/>
      </w:r>
    </w:p>
  </w:footnote>
  <w:footnote w:type="continuationSeparator" w:id="0">
    <w:p w14:paraId="2FBBDFF3" w14:textId="77777777" w:rsidR="00E07FF9" w:rsidRDefault="00E07FF9" w:rsidP="0046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8267" w14:textId="77777777" w:rsidR="00DB1D78" w:rsidRDefault="00DB1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49BB" w14:textId="1EFDE58E" w:rsidR="009D1C8B" w:rsidRDefault="00E07FF9">
    <w:pPr>
      <w:pStyle w:val="Header"/>
      <w:jc w:val="right"/>
    </w:pPr>
    <w:sdt>
      <w:sdtPr>
        <w:id w:val="565053189"/>
        <w:docPartObj>
          <w:docPartGallery w:val="Page Numbers (Top of Page)"/>
          <w:docPartUnique/>
        </w:docPartObj>
      </w:sdtPr>
      <w:sdtEndPr/>
      <w:sdtContent>
        <w:r w:rsidR="009D1C8B">
          <w:t xml:space="preserve">Page </w:t>
        </w:r>
        <w:r w:rsidR="009D1C8B">
          <w:rPr>
            <w:b/>
            <w:sz w:val="24"/>
            <w:szCs w:val="24"/>
          </w:rPr>
          <w:fldChar w:fldCharType="begin"/>
        </w:r>
        <w:r w:rsidR="009D1C8B">
          <w:rPr>
            <w:b/>
          </w:rPr>
          <w:instrText xml:space="preserve"> PAGE </w:instrText>
        </w:r>
        <w:r w:rsidR="009D1C8B">
          <w:rPr>
            <w:b/>
            <w:sz w:val="24"/>
            <w:szCs w:val="24"/>
          </w:rPr>
          <w:fldChar w:fldCharType="separate"/>
        </w:r>
        <w:r w:rsidR="0063017C">
          <w:rPr>
            <w:b/>
            <w:noProof/>
          </w:rPr>
          <w:t>1</w:t>
        </w:r>
        <w:r w:rsidR="009D1C8B">
          <w:rPr>
            <w:b/>
            <w:sz w:val="24"/>
            <w:szCs w:val="24"/>
          </w:rPr>
          <w:fldChar w:fldCharType="end"/>
        </w:r>
        <w:r w:rsidR="009D1C8B">
          <w:t xml:space="preserve"> of </w:t>
        </w:r>
        <w:r w:rsidR="009D1C8B">
          <w:rPr>
            <w:b/>
            <w:sz w:val="24"/>
            <w:szCs w:val="24"/>
          </w:rPr>
          <w:fldChar w:fldCharType="begin"/>
        </w:r>
        <w:r w:rsidR="009D1C8B">
          <w:rPr>
            <w:b/>
          </w:rPr>
          <w:instrText xml:space="preserve"> NUMPAGES  </w:instrText>
        </w:r>
        <w:r w:rsidR="009D1C8B">
          <w:rPr>
            <w:b/>
            <w:sz w:val="24"/>
            <w:szCs w:val="24"/>
          </w:rPr>
          <w:fldChar w:fldCharType="separate"/>
        </w:r>
        <w:r w:rsidR="0063017C">
          <w:rPr>
            <w:b/>
            <w:noProof/>
          </w:rPr>
          <w:t>4</w:t>
        </w:r>
        <w:r w:rsidR="009D1C8B">
          <w:rPr>
            <w:b/>
            <w:sz w:val="24"/>
            <w:szCs w:val="24"/>
          </w:rPr>
          <w:fldChar w:fldCharType="end"/>
        </w:r>
      </w:sdtContent>
    </w:sdt>
  </w:p>
  <w:p w14:paraId="063078EF" w14:textId="77777777" w:rsidR="009D1C8B" w:rsidRDefault="009D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A922" w14:textId="77777777" w:rsidR="00DB1D78" w:rsidRDefault="00DB1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58E"/>
    <w:multiLevelType w:val="hybridMultilevel"/>
    <w:tmpl w:val="2EFA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D4F3D"/>
    <w:multiLevelType w:val="hybridMultilevel"/>
    <w:tmpl w:val="1FE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5C"/>
    <w:rsid w:val="0001338E"/>
    <w:rsid w:val="0018562F"/>
    <w:rsid w:val="001906C8"/>
    <w:rsid w:val="001A7F31"/>
    <w:rsid w:val="001E7C1B"/>
    <w:rsid w:val="0021268F"/>
    <w:rsid w:val="00223A7D"/>
    <w:rsid w:val="002470BA"/>
    <w:rsid w:val="00253B14"/>
    <w:rsid w:val="00267C0D"/>
    <w:rsid w:val="002A1298"/>
    <w:rsid w:val="002A46C3"/>
    <w:rsid w:val="002A52EC"/>
    <w:rsid w:val="002C5BC3"/>
    <w:rsid w:val="002F1AB2"/>
    <w:rsid w:val="002F24DA"/>
    <w:rsid w:val="00310683"/>
    <w:rsid w:val="003542E0"/>
    <w:rsid w:val="00362333"/>
    <w:rsid w:val="003B7B2F"/>
    <w:rsid w:val="00400F93"/>
    <w:rsid w:val="00416039"/>
    <w:rsid w:val="004246BB"/>
    <w:rsid w:val="00445219"/>
    <w:rsid w:val="00463D55"/>
    <w:rsid w:val="004B4018"/>
    <w:rsid w:val="00554B78"/>
    <w:rsid w:val="005574BF"/>
    <w:rsid w:val="005B09F7"/>
    <w:rsid w:val="005B3CD4"/>
    <w:rsid w:val="005C25AD"/>
    <w:rsid w:val="005F2DF5"/>
    <w:rsid w:val="0063017C"/>
    <w:rsid w:val="006509D0"/>
    <w:rsid w:val="006C4079"/>
    <w:rsid w:val="006D2290"/>
    <w:rsid w:val="006D7E61"/>
    <w:rsid w:val="0071127F"/>
    <w:rsid w:val="00734DD6"/>
    <w:rsid w:val="0075475B"/>
    <w:rsid w:val="00760B6D"/>
    <w:rsid w:val="007753CC"/>
    <w:rsid w:val="007803EF"/>
    <w:rsid w:val="007B007C"/>
    <w:rsid w:val="007B3377"/>
    <w:rsid w:val="007D1D5C"/>
    <w:rsid w:val="007F7190"/>
    <w:rsid w:val="00812357"/>
    <w:rsid w:val="00813176"/>
    <w:rsid w:val="008E519B"/>
    <w:rsid w:val="008F7B5B"/>
    <w:rsid w:val="0090743F"/>
    <w:rsid w:val="00953F0A"/>
    <w:rsid w:val="009D1C8B"/>
    <w:rsid w:val="00A05784"/>
    <w:rsid w:val="00A322B6"/>
    <w:rsid w:val="00A70B0C"/>
    <w:rsid w:val="00AA2583"/>
    <w:rsid w:val="00AA2A6E"/>
    <w:rsid w:val="00AC111C"/>
    <w:rsid w:val="00AD1A9E"/>
    <w:rsid w:val="00B1327B"/>
    <w:rsid w:val="00B1493E"/>
    <w:rsid w:val="00B57326"/>
    <w:rsid w:val="00C574C5"/>
    <w:rsid w:val="00C74C95"/>
    <w:rsid w:val="00D54873"/>
    <w:rsid w:val="00DB1D78"/>
    <w:rsid w:val="00DD178C"/>
    <w:rsid w:val="00DD7223"/>
    <w:rsid w:val="00DE25B8"/>
    <w:rsid w:val="00E01742"/>
    <w:rsid w:val="00E07FF9"/>
    <w:rsid w:val="00E13C30"/>
    <w:rsid w:val="00E253B8"/>
    <w:rsid w:val="00E31477"/>
    <w:rsid w:val="00E46061"/>
    <w:rsid w:val="00E6407C"/>
    <w:rsid w:val="00E70469"/>
    <w:rsid w:val="00EC6B2B"/>
    <w:rsid w:val="00EE7452"/>
    <w:rsid w:val="00F23702"/>
    <w:rsid w:val="00F301B0"/>
    <w:rsid w:val="00F4500F"/>
    <w:rsid w:val="00F533F6"/>
    <w:rsid w:val="00F84834"/>
    <w:rsid w:val="00FB2A19"/>
    <w:rsid w:val="00FD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0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55"/>
  </w:style>
  <w:style w:type="paragraph" w:styleId="Footer">
    <w:name w:val="footer"/>
    <w:basedOn w:val="Normal"/>
    <w:link w:val="FooterChar"/>
    <w:uiPriority w:val="99"/>
    <w:unhideWhenUsed/>
    <w:rsid w:val="0046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55"/>
  </w:style>
  <w:style w:type="paragraph" w:styleId="NormalWeb">
    <w:name w:val="Normal (Web)"/>
    <w:basedOn w:val="Normal"/>
    <w:uiPriority w:val="99"/>
    <w:semiHidden/>
    <w:unhideWhenUsed/>
    <w:rsid w:val="002F1AB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D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0334">
      <w:bodyDiv w:val="1"/>
      <w:marLeft w:val="0"/>
      <w:marRight w:val="0"/>
      <w:marTop w:val="0"/>
      <w:marBottom w:val="0"/>
      <w:divBdr>
        <w:top w:val="none" w:sz="0" w:space="0" w:color="auto"/>
        <w:left w:val="none" w:sz="0" w:space="0" w:color="auto"/>
        <w:bottom w:val="none" w:sz="0" w:space="0" w:color="auto"/>
        <w:right w:val="none" w:sz="0" w:space="0" w:color="auto"/>
      </w:divBdr>
    </w:div>
    <w:div w:id="349915414">
      <w:bodyDiv w:val="1"/>
      <w:marLeft w:val="0"/>
      <w:marRight w:val="0"/>
      <w:marTop w:val="0"/>
      <w:marBottom w:val="0"/>
      <w:divBdr>
        <w:top w:val="none" w:sz="0" w:space="0" w:color="auto"/>
        <w:left w:val="none" w:sz="0" w:space="0" w:color="auto"/>
        <w:bottom w:val="none" w:sz="0" w:space="0" w:color="auto"/>
        <w:right w:val="none" w:sz="0" w:space="0" w:color="auto"/>
      </w:divBdr>
    </w:div>
    <w:div w:id="634455334">
      <w:bodyDiv w:val="1"/>
      <w:marLeft w:val="0"/>
      <w:marRight w:val="0"/>
      <w:marTop w:val="0"/>
      <w:marBottom w:val="0"/>
      <w:divBdr>
        <w:top w:val="none" w:sz="0" w:space="0" w:color="auto"/>
        <w:left w:val="none" w:sz="0" w:space="0" w:color="auto"/>
        <w:bottom w:val="none" w:sz="0" w:space="0" w:color="auto"/>
        <w:right w:val="none" w:sz="0" w:space="0" w:color="auto"/>
      </w:divBdr>
    </w:div>
    <w:div w:id="726612249">
      <w:bodyDiv w:val="1"/>
      <w:marLeft w:val="0"/>
      <w:marRight w:val="0"/>
      <w:marTop w:val="0"/>
      <w:marBottom w:val="0"/>
      <w:divBdr>
        <w:top w:val="none" w:sz="0" w:space="0" w:color="auto"/>
        <w:left w:val="none" w:sz="0" w:space="0" w:color="auto"/>
        <w:bottom w:val="none" w:sz="0" w:space="0" w:color="auto"/>
        <w:right w:val="none" w:sz="0" w:space="0" w:color="auto"/>
      </w:divBdr>
    </w:div>
    <w:div w:id="1235123880">
      <w:bodyDiv w:val="1"/>
      <w:marLeft w:val="0"/>
      <w:marRight w:val="0"/>
      <w:marTop w:val="0"/>
      <w:marBottom w:val="0"/>
      <w:divBdr>
        <w:top w:val="none" w:sz="0" w:space="0" w:color="auto"/>
        <w:left w:val="none" w:sz="0" w:space="0" w:color="auto"/>
        <w:bottom w:val="none" w:sz="0" w:space="0" w:color="auto"/>
        <w:right w:val="none" w:sz="0" w:space="0" w:color="auto"/>
      </w:divBdr>
    </w:div>
    <w:div w:id="1278372324">
      <w:bodyDiv w:val="1"/>
      <w:marLeft w:val="0"/>
      <w:marRight w:val="0"/>
      <w:marTop w:val="0"/>
      <w:marBottom w:val="0"/>
      <w:divBdr>
        <w:top w:val="none" w:sz="0" w:space="0" w:color="auto"/>
        <w:left w:val="none" w:sz="0" w:space="0" w:color="auto"/>
        <w:bottom w:val="none" w:sz="0" w:space="0" w:color="auto"/>
        <w:right w:val="none" w:sz="0" w:space="0" w:color="auto"/>
      </w:divBdr>
    </w:div>
    <w:div w:id="1534610403">
      <w:bodyDiv w:val="1"/>
      <w:marLeft w:val="0"/>
      <w:marRight w:val="0"/>
      <w:marTop w:val="0"/>
      <w:marBottom w:val="0"/>
      <w:divBdr>
        <w:top w:val="none" w:sz="0" w:space="0" w:color="auto"/>
        <w:left w:val="none" w:sz="0" w:space="0" w:color="auto"/>
        <w:bottom w:val="none" w:sz="0" w:space="0" w:color="auto"/>
        <w:right w:val="none" w:sz="0" w:space="0" w:color="auto"/>
      </w:divBdr>
    </w:div>
    <w:div w:id="1655258002">
      <w:bodyDiv w:val="1"/>
      <w:marLeft w:val="0"/>
      <w:marRight w:val="0"/>
      <w:marTop w:val="0"/>
      <w:marBottom w:val="0"/>
      <w:divBdr>
        <w:top w:val="none" w:sz="0" w:space="0" w:color="auto"/>
        <w:left w:val="none" w:sz="0" w:space="0" w:color="auto"/>
        <w:bottom w:val="none" w:sz="0" w:space="0" w:color="auto"/>
        <w:right w:val="none" w:sz="0" w:space="0" w:color="auto"/>
      </w:divBdr>
    </w:div>
    <w:div w:id="1781366134">
      <w:bodyDiv w:val="1"/>
      <w:marLeft w:val="0"/>
      <w:marRight w:val="0"/>
      <w:marTop w:val="0"/>
      <w:marBottom w:val="0"/>
      <w:divBdr>
        <w:top w:val="none" w:sz="0" w:space="0" w:color="auto"/>
        <w:left w:val="none" w:sz="0" w:space="0" w:color="auto"/>
        <w:bottom w:val="none" w:sz="0" w:space="0" w:color="auto"/>
        <w:right w:val="none" w:sz="0" w:space="0" w:color="auto"/>
      </w:divBdr>
    </w:div>
    <w:div w:id="1784955987">
      <w:bodyDiv w:val="1"/>
      <w:marLeft w:val="0"/>
      <w:marRight w:val="0"/>
      <w:marTop w:val="0"/>
      <w:marBottom w:val="0"/>
      <w:divBdr>
        <w:top w:val="none" w:sz="0" w:space="0" w:color="auto"/>
        <w:left w:val="none" w:sz="0" w:space="0" w:color="auto"/>
        <w:bottom w:val="none" w:sz="0" w:space="0" w:color="auto"/>
        <w:right w:val="none" w:sz="0" w:space="0" w:color="auto"/>
      </w:divBdr>
    </w:div>
    <w:div w:id="1938554930">
      <w:bodyDiv w:val="1"/>
      <w:marLeft w:val="0"/>
      <w:marRight w:val="0"/>
      <w:marTop w:val="0"/>
      <w:marBottom w:val="0"/>
      <w:divBdr>
        <w:top w:val="none" w:sz="0" w:space="0" w:color="auto"/>
        <w:left w:val="none" w:sz="0" w:space="0" w:color="auto"/>
        <w:bottom w:val="none" w:sz="0" w:space="0" w:color="auto"/>
        <w:right w:val="none" w:sz="0" w:space="0" w:color="auto"/>
      </w:divBdr>
    </w:div>
    <w:div w:id="1943371326">
      <w:bodyDiv w:val="1"/>
      <w:marLeft w:val="0"/>
      <w:marRight w:val="0"/>
      <w:marTop w:val="0"/>
      <w:marBottom w:val="0"/>
      <w:divBdr>
        <w:top w:val="none" w:sz="0" w:space="0" w:color="auto"/>
        <w:left w:val="none" w:sz="0" w:space="0" w:color="auto"/>
        <w:bottom w:val="none" w:sz="0" w:space="0" w:color="auto"/>
        <w:right w:val="none" w:sz="0" w:space="0" w:color="auto"/>
      </w:divBdr>
    </w:div>
    <w:div w:id="1967659906">
      <w:bodyDiv w:val="1"/>
      <w:marLeft w:val="0"/>
      <w:marRight w:val="0"/>
      <w:marTop w:val="0"/>
      <w:marBottom w:val="0"/>
      <w:divBdr>
        <w:top w:val="none" w:sz="0" w:space="0" w:color="auto"/>
        <w:left w:val="none" w:sz="0" w:space="0" w:color="auto"/>
        <w:bottom w:val="none" w:sz="0" w:space="0" w:color="auto"/>
        <w:right w:val="none" w:sz="0" w:space="0" w:color="auto"/>
      </w:divBdr>
    </w:div>
    <w:div w:id="2046713079">
      <w:bodyDiv w:val="1"/>
      <w:marLeft w:val="0"/>
      <w:marRight w:val="0"/>
      <w:marTop w:val="0"/>
      <w:marBottom w:val="0"/>
      <w:divBdr>
        <w:top w:val="none" w:sz="0" w:space="0" w:color="auto"/>
        <w:left w:val="none" w:sz="0" w:space="0" w:color="auto"/>
        <w:bottom w:val="none" w:sz="0" w:space="0" w:color="auto"/>
        <w:right w:val="none" w:sz="0" w:space="0" w:color="auto"/>
      </w:divBdr>
    </w:div>
    <w:div w:id="21054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5</cp:revision>
  <cp:lastPrinted>2019-06-10T18:37:00Z</cp:lastPrinted>
  <dcterms:created xsi:type="dcterms:W3CDTF">2019-05-13T14:34:00Z</dcterms:created>
  <dcterms:modified xsi:type="dcterms:W3CDTF">2019-06-10T18:37:00Z</dcterms:modified>
</cp:coreProperties>
</file>